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59" w:rsidRPr="00293559" w:rsidRDefault="000571A4" w:rsidP="00293559">
      <w:pPr>
        <w:spacing w:after="0" w:line="240" w:lineRule="auto"/>
        <w:jc w:val="center"/>
        <w:rPr>
          <w:rFonts w:ascii="Times New Roman" w:eastAsia="Times New Roman" w:hAnsi="Times New Roman" w:cs="Times New Roman"/>
          <w:sz w:val="24"/>
          <w:szCs w:val="24"/>
          <w:rtl/>
        </w:rPr>
      </w:pPr>
      <w:r>
        <w:rPr>
          <w:rFonts w:ascii="Arial" w:eastAsia="Times New Roman" w:hAnsi="Arial" w:cs="Arial"/>
          <w:color w:val="0000FF"/>
          <w:sz w:val="48"/>
          <w:szCs w:val="48"/>
          <w:u w:val="single"/>
        </w:rPr>
        <w:t>EU</w:t>
      </w:r>
      <w:r>
        <w:rPr>
          <w:rFonts w:ascii="Arial" w:eastAsia="Times New Roman" w:hAnsi="Arial" w:cs="Arial" w:hint="cs"/>
          <w:color w:val="0000FF"/>
          <w:sz w:val="48"/>
          <w:szCs w:val="48"/>
          <w:u w:val="single"/>
          <w:rtl/>
        </w:rPr>
        <w:t>18</w:t>
      </w:r>
      <w:r w:rsidR="0039748D">
        <w:rPr>
          <w:rFonts w:ascii="Times New Roman" w:eastAsia="Times New Roman" w:hAnsi="Times New Roman" w:cs="Times New Roman"/>
          <w:sz w:val="24"/>
          <w:szCs w:val="24"/>
          <w:rtl/>
        </w:rPr>
        <w:br/>
      </w:r>
    </w:p>
    <w:p w:rsidR="00293559" w:rsidRPr="00293559" w:rsidRDefault="00293559" w:rsidP="00AB455C">
      <w:pPr>
        <w:spacing w:after="0" w:line="240" w:lineRule="auto"/>
        <w:rPr>
          <w:rFonts w:ascii="Times New Roman" w:eastAsia="Times New Roman" w:hAnsi="Times New Roman" w:cs="Times New Roman" w:hint="cs"/>
          <w:sz w:val="24"/>
          <w:szCs w:val="24"/>
          <w:rtl/>
        </w:rPr>
      </w:pPr>
      <w:r w:rsidRPr="00293559">
        <w:rPr>
          <w:rFonts w:ascii="Arial" w:eastAsia="Times New Roman" w:hAnsi="Arial" w:cs="Arial"/>
          <w:color w:val="0000FF"/>
          <w:sz w:val="24"/>
          <w:szCs w:val="24"/>
          <w:u w:val="single"/>
          <w:rtl/>
        </w:rPr>
        <w:t>1. הקדמה</w:t>
      </w:r>
      <w:r w:rsidRPr="00293559">
        <w:rPr>
          <w:rFonts w:ascii="Arial" w:eastAsia="Times New Roman" w:hAnsi="Arial" w:cs="Arial"/>
          <w:color w:val="000000"/>
          <w:sz w:val="24"/>
          <w:szCs w:val="24"/>
          <w:rtl/>
        </w:rPr>
        <w:t xml:space="preserve"> – </w:t>
      </w:r>
      <w:r w:rsidR="00AB455C" w:rsidRPr="00293559">
        <w:rPr>
          <w:rFonts w:ascii="Arial" w:eastAsia="Times New Roman" w:hAnsi="Arial" w:cs="Arial"/>
          <w:color w:val="000000"/>
          <w:sz w:val="24"/>
          <w:szCs w:val="24"/>
        </w:rPr>
        <w:t>EU</w:t>
      </w:r>
      <w:r w:rsidR="00AB455C" w:rsidRPr="00293559">
        <w:rPr>
          <w:rFonts w:ascii="Arial" w:eastAsia="Times New Roman" w:hAnsi="Arial" w:cs="Arial"/>
          <w:color w:val="000000"/>
          <w:sz w:val="24"/>
          <w:szCs w:val="24"/>
          <w:rtl/>
        </w:rPr>
        <w:t xml:space="preserve"> </w:t>
      </w:r>
      <w:r w:rsidRPr="00293559">
        <w:rPr>
          <w:rFonts w:ascii="Arial" w:eastAsia="Times New Roman" w:hAnsi="Arial" w:cs="Arial"/>
          <w:color w:val="000000"/>
          <w:sz w:val="24"/>
          <w:szCs w:val="24"/>
          <w:rtl/>
        </w:rPr>
        <w:t>18  הוא משחק 18</w:t>
      </w:r>
      <w:r w:rsidRPr="00293559">
        <w:rPr>
          <w:rFonts w:ascii="Arial" w:eastAsia="Times New Roman" w:hAnsi="Arial" w:cs="Arial"/>
          <w:color w:val="000000"/>
          <w:sz w:val="24"/>
          <w:szCs w:val="24"/>
        </w:rPr>
        <w:t>XX</w:t>
      </w:r>
      <w:r w:rsidRPr="00293559">
        <w:rPr>
          <w:rFonts w:ascii="Arial" w:eastAsia="Times New Roman" w:hAnsi="Arial" w:cs="Arial"/>
          <w:color w:val="000000"/>
          <w:sz w:val="24"/>
          <w:szCs w:val="24"/>
          <w:rtl/>
        </w:rPr>
        <w:t xml:space="preserve"> הממוקם באירופה, בסוף המאה ה 19 .</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1.1 רכיבי המשחק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המשחק כולל מפה, לוח ערכי המניות (הבורסה), לוח עזר לשחקן, 8 לוחות חברות גדולות (להלן חברות) כאשר לכל חברה 9 כרטיסי מניות מתאימים (כאשר מניה אחת הינה של 20% והיתר בערך של 10%).</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15 לוחות של חברות קטנות, כרטיסי רכבות, סמנים אשר רובם מסמנים תחנות של חברות שונות.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כסף בערך של 12000 $ (עדיפות לשימוש בפוקר צ'יפס).</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1.2 הכנת המשחק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הצב את הלוח במרכז השולחן, כמו גם את לוח ערכי המניות. הצב את שמונת סמני ה "</w:t>
      </w:r>
      <w:r w:rsidRPr="00293559">
        <w:rPr>
          <w:rFonts w:ascii="Arial" w:eastAsia="Times New Roman" w:hAnsi="Arial" w:cs="Arial"/>
          <w:color w:val="000000"/>
          <w:sz w:val="24"/>
          <w:szCs w:val="24"/>
        </w:rPr>
        <w:t>M</w:t>
      </w:r>
      <w:r w:rsidRPr="00293559">
        <w:rPr>
          <w:rFonts w:ascii="Arial" w:eastAsia="Times New Roman" w:hAnsi="Arial" w:cs="Arial"/>
          <w:color w:val="000000"/>
          <w:sz w:val="24"/>
          <w:szCs w:val="24"/>
          <w:rtl/>
        </w:rPr>
        <w:t>" עם הערך של 120$ פונה למעלה על שמונת המשושים עם סימן ה"</w:t>
      </w:r>
      <w:r w:rsidRPr="00293559">
        <w:rPr>
          <w:rFonts w:ascii="Arial" w:eastAsia="Times New Roman" w:hAnsi="Arial" w:cs="Arial"/>
          <w:color w:val="000000"/>
          <w:sz w:val="24"/>
          <w:szCs w:val="24"/>
        </w:rPr>
        <w:t>M</w:t>
      </w:r>
      <w:r w:rsidRPr="00293559">
        <w:rPr>
          <w:rFonts w:ascii="Arial" w:eastAsia="Times New Roman" w:hAnsi="Arial" w:cs="Arial"/>
          <w:color w:val="000000"/>
          <w:sz w:val="24"/>
          <w:szCs w:val="24"/>
          <w:rtl/>
        </w:rPr>
        <w:t>".</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הצב את סמן התורים (סמן לבן עם סימן של גלגל) במקומו.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הפרד ומיין את לוחות החברות והחברות הקטנות, וכן סדר את כרטיסי הרכבות במקום המתאים, מסודרות מהרכבת בעלת הערך הנמוך לערך הגבוה יותר (כך שהרכבות עם הערך הנמוך יהיו זמינות קודם, כמובן). סדר את רכבות </w:t>
      </w:r>
      <w:proofErr w:type="spellStart"/>
      <w:r w:rsidRPr="00293559">
        <w:rPr>
          <w:rFonts w:ascii="Arial" w:eastAsia="Times New Roman" w:hAnsi="Arial" w:cs="Arial"/>
          <w:color w:val="000000"/>
          <w:sz w:val="24"/>
          <w:szCs w:val="24"/>
          <w:rtl/>
        </w:rPr>
        <w:t>הפולמן</w:t>
      </w:r>
      <w:proofErr w:type="spellEnd"/>
      <w:r w:rsidRPr="00293559">
        <w:rPr>
          <w:rFonts w:ascii="Arial" w:eastAsia="Times New Roman" w:hAnsi="Arial" w:cs="Arial"/>
          <w:color w:val="000000"/>
          <w:sz w:val="24"/>
          <w:szCs w:val="24"/>
          <w:rtl/>
        </w:rPr>
        <w:t xml:space="preserve"> (</w:t>
      </w:r>
      <w:r w:rsidRPr="00293559">
        <w:rPr>
          <w:rFonts w:ascii="Arial" w:eastAsia="Times New Roman" w:hAnsi="Arial" w:cs="Arial"/>
          <w:color w:val="000000"/>
          <w:sz w:val="24"/>
          <w:szCs w:val="24"/>
        </w:rPr>
        <w:t>Pullman</w:t>
      </w:r>
      <w:r w:rsidRPr="00293559">
        <w:rPr>
          <w:rFonts w:ascii="Arial" w:eastAsia="Times New Roman" w:hAnsi="Arial" w:cs="Arial"/>
          <w:color w:val="000000"/>
          <w:sz w:val="24"/>
          <w:szCs w:val="24"/>
          <w:rtl/>
        </w:rPr>
        <w:t>)    במקום המתאים בלוח ערכי המניות.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יש לסכם עם שאר השחקנים כמה רכבות אופציונליות תוסיפו במשחק שלכם. (ראה בהמשך סעיף 4.4.7).</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חלק כסף לכל אחד מהשחקנים על פי הטבלה שלמטה.</w:t>
      </w:r>
    </w:p>
    <w:tbl>
      <w:tblPr>
        <w:bidiVisual/>
        <w:tblW w:w="0" w:type="auto"/>
        <w:tblCellMar>
          <w:top w:w="15" w:type="dxa"/>
          <w:left w:w="15" w:type="dxa"/>
          <w:bottom w:w="15" w:type="dxa"/>
          <w:right w:w="15" w:type="dxa"/>
        </w:tblCellMar>
        <w:tblLook w:val="04A0" w:firstRow="1" w:lastRow="0" w:firstColumn="1" w:lastColumn="0" w:noHBand="0" w:noVBand="1"/>
      </w:tblPr>
      <w:tblGrid>
        <w:gridCol w:w="1542"/>
        <w:gridCol w:w="611"/>
        <w:gridCol w:w="611"/>
        <w:gridCol w:w="611"/>
        <w:gridCol w:w="611"/>
        <w:gridCol w:w="611"/>
      </w:tblGrid>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מספר שחקנים</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6</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כסף</w:t>
            </w:r>
            <w:r w:rsidR="00972882">
              <w:rPr>
                <w:rFonts w:ascii="Times New Roman" w:eastAsia="Times New Roman" w:hAnsi="Times New Roman" w:cs="Times New Roman" w:hint="cs"/>
                <w:sz w:val="24"/>
                <w:szCs w:val="24"/>
                <w:rtl/>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750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250</w:t>
            </w:r>
          </w:p>
        </w:tc>
      </w:tr>
    </w:tbl>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קבע מי יהיה השחקן הראשון, והחל בתור הראשון.</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1.3  איך לנצח?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השחקן המנצח הוא השחקן בעל הערך הגבוה ביותר בסוף המשחק. הערך הכולל הינו הכסף המזומן שברשות השחקן, וכן ערכי המניות שברשותו.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הכסף הנמצא בחברות, חברות קטנות, או ערכי הרכבות עצמן, אינו נכלל בקביעת הערך בסוף המשחק.</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1.4 כללים בסיסים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שחקן צריך לשאוף לשחק מהר ככל האפשר, במיוחד בהחלטה בנוגע לרכישת ומכירת מניות, ובנוגע להנחת אריחים חדשים. </w:t>
      </w:r>
      <w:r w:rsidRPr="00293559">
        <w:rPr>
          <w:rFonts w:ascii="Arial" w:eastAsia="Times New Roman" w:hAnsi="Arial" w:cs="Arial"/>
          <w:color w:val="000000"/>
          <w:sz w:val="24"/>
          <w:szCs w:val="24"/>
          <w:u w:val="single"/>
          <w:rtl/>
        </w:rPr>
        <w:t>יש לבצע את החשיבה במהלך התור של השחקנים האחרים.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הכסף שברשות כל שחקן הינו מידע גלוי במשך כל המשחק, כך גם הכספים המצויים בידי כל אחת מהחברות. כל הרכוש הקיים בידי שחקן, או בידי חברה הינו מידע גלוי שיכול להבחן בכל רגע על ידי כל אחד מהשחקנים.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כל העברת כספים במהלך המשחק הינו מהלך גלוי לכלל השחקנים.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כל הסכם בין השחקנים חייב להיות נדון בפומבי אל מול כלל השחקנים, כל הסכם חייב להיות מוסכם כמובן על ידי כל הצדדים וכפוף לחוקי המשחק. הסכם בין שני שחקנים הקובע כי שחקן יבצע דבר מה בעתיד אינו ניתן לכפיה, ואי ביצועו אינו משיב את המצב לקדמותו.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כל הסכם סודי בין שחקנים הינו אסור.</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lastRenderedPageBreak/>
        <w:t>2. שלבי המשחק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למשחק 18</w:t>
      </w:r>
      <w:r w:rsidRPr="00293559">
        <w:rPr>
          <w:rFonts w:ascii="Arial" w:eastAsia="Times New Roman" w:hAnsi="Arial" w:cs="Arial"/>
          <w:color w:val="000000"/>
          <w:sz w:val="24"/>
          <w:szCs w:val="24"/>
        </w:rPr>
        <w:t>EU</w:t>
      </w:r>
      <w:r w:rsidRPr="00293559">
        <w:rPr>
          <w:rFonts w:ascii="Arial" w:eastAsia="Times New Roman" w:hAnsi="Arial" w:cs="Arial"/>
          <w:color w:val="000000"/>
          <w:sz w:val="24"/>
          <w:szCs w:val="24"/>
          <w:rtl/>
        </w:rPr>
        <w:t xml:space="preserve"> יש מספר שלבים שקובעים איזה אריחים ניתן להניח, איזה רכבות זמינות לרכישה, ואיזה רכבות יוצאות משימוש, כמה רכבות יכולה כל חברה להחזיק, ואפשרות הבעלות על חברות קטנות.  כל שלב ממשיך עד למצב הקובע את תחילתו של השלב הבא.</w:t>
      </w:r>
    </w:p>
    <w:tbl>
      <w:tblPr>
        <w:bidiVisual/>
        <w:tblW w:w="0" w:type="auto"/>
        <w:tblCellMar>
          <w:top w:w="15" w:type="dxa"/>
          <w:left w:w="15" w:type="dxa"/>
          <w:bottom w:w="15" w:type="dxa"/>
          <w:right w:w="15" w:type="dxa"/>
        </w:tblCellMar>
        <w:tblLook w:val="04A0" w:firstRow="1" w:lastRow="0" w:firstColumn="1" w:lastColumn="0" w:noHBand="0" w:noVBand="1"/>
      </w:tblPr>
      <w:tblGrid>
        <w:gridCol w:w="619"/>
        <w:gridCol w:w="1170"/>
        <w:gridCol w:w="1353"/>
        <w:gridCol w:w="1027"/>
        <w:gridCol w:w="1076"/>
        <w:gridCol w:w="930"/>
        <w:gridCol w:w="1226"/>
        <w:gridCol w:w="1115"/>
      </w:tblGrid>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שלב</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טריגר</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מס רכבות מותר לחברה</w:t>
            </w:r>
            <w:r w:rsidRPr="00293559">
              <w:rPr>
                <w:rFonts w:ascii="Arial" w:eastAsia="Times New Roman" w:hAnsi="Arial" w:cs="Arial"/>
                <w:color w:val="980000"/>
                <w:sz w:val="17"/>
                <w:szCs w:val="17"/>
                <w:rtl/>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אריחים מותרים</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מספר תורות פעילות</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מצאי רכבות</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רכבות שיוצאות משימוש</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ערכי יציאה מהמפה</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צהוב</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r w:rsidRPr="00293559">
              <w:rPr>
                <w:rFonts w:ascii="Arial" w:eastAsia="Times New Roman" w:hAnsi="Arial" w:cs="Arial"/>
                <w:color w:val="000000"/>
                <w:sz w:val="24"/>
                <w:szCs w:val="24"/>
              </w:rPr>
              <w:t>X15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עליון</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קניית רכבת 3 ראשונה</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ירוק</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240" w:lineRule="auto"/>
              <w:jc w:val="center"/>
              <w:rPr>
                <w:rFonts w:ascii="Times New Roman" w:eastAsia="Times New Roman" w:hAnsi="Times New Roman" w:cs="Times New Roman"/>
                <w:sz w:val="24"/>
                <w:szCs w:val="24"/>
              </w:rPr>
            </w:pPr>
            <w:r w:rsidRPr="00293559">
              <w:rPr>
                <w:rFonts w:ascii="Arial" w:eastAsia="Times New Roman" w:hAnsi="Arial" w:cs="Arial"/>
                <w:color w:val="000000"/>
                <w:sz w:val="17"/>
                <w:szCs w:val="17"/>
                <w:rtl/>
              </w:rPr>
              <w:t>(2)</w:t>
            </w:r>
            <w:r w:rsidRPr="00293559">
              <w:rPr>
                <w:rFonts w:ascii="Arial" w:eastAsia="Times New Roman" w:hAnsi="Arial" w:cs="Arial"/>
                <w:color w:val="000000"/>
                <w:sz w:val="24"/>
                <w:szCs w:val="24"/>
                <w:rtl/>
              </w:rPr>
              <w:t>5</w:t>
            </w:r>
            <w:r w:rsidRPr="00293559">
              <w:rPr>
                <w:rFonts w:ascii="Arial" w:eastAsia="Times New Roman" w:hAnsi="Arial" w:cs="Arial"/>
                <w:color w:val="000000"/>
                <w:sz w:val="24"/>
                <w:szCs w:val="24"/>
              </w:rPr>
              <w:t>X3</w:t>
            </w:r>
          </w:p>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5</w:t>
            </w:r>
            <w:r w:rsidRPr="00293559">
              <w:rPr>
                <w:rFonts w:ascii="Arial" w:eastAsia="Times New Roman" w:hAnsi="Arial" w:cs="Arial"/>
                <w:color w:val="000000"/>
                <w:sz w:val="24"/>
                <w:szCs w:val="24"/>
              </w:rPr>
              <w:t>XP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עליון</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קניית רכבת 4 ראשונה</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w:t>
            </w:r>
            <w:r w:rsidRPr="00293559">
              <w:rPr>
                <w:rFonts w:ascii="Arial" w:eastAsia="Times New Roman" w:hAnsi="Arial" w:cs="Arial"/>
                <w:color w:val="000000"/>
                <w:sz w:val="24"/>
                <w:szCs w:val="24"/>
              </w:rPr>
              <w:t>X4</w:t>
            </w:r>
            <w:r w:rsidRPr="00293559">
              <w:rPr>
                <w:rFonts w:ascii="Arial" w:eastAsia="Times New Roman" w:hAnsi="Arial" w:cs="Arial"/>
                <w:color w:val="000000"/>
                <w:sz w:val="24"/>
                <w:szCs w:val="24"/>
                <w:rtl/>
              </w:rPr>
              <w:t xml:space="preserve"> </w:t>
            </w:r>
            <w:r w:rsidRPr="00293559">
              <w:rPr>
                <w:rFonts w:ascii="Arial" w:eastAsia="Times New Roman" w:hAnsi="Arial" w:cs="Arial"/>
                <w:color w:val="000000"/>
                <w:sz w:val="17"/>
                <w:szCs w:val="17"/>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עליון</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קניית רכבת 5 ראשונה</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 xml:space="preserve">2/1 </w:t>
            </w:r>
            <w:r w:rsidRPr="00293559">
              <w:rPr>
                <w:rFonts w:ascii="Arial" w:eastAsia="Times New Roman" w:hAnsi="Arial" w:cs="Arial"/>
                <w:color w:val="000000"/>
                <w:sz w:val="17"/>
                <w:szCs w:val="17"/>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חום</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w:t>
            </w:r>
            <w:r w:rsidRPr="00293559">
              <w:rPr>
                <w:rFonts w:ascii="Arial" w:eastAsia="Times New Roman" w:hAnsi="Arial" w:cs="Arial"/>
                <w:color w:val="000000"/>
                <w:sz w:val="24"/>
                <w:szCs w:val="24"/>
              </w:rPr>
              <w:t>X5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17"/>
                <w:szCs w:val="17"/>
                <w:rt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תחתון</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קניית רכבת 6 ראשונה</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 xml:space="preserve">2/1 </w:t>
            </w:r>
            <w:r w:rsidRPr="00293559">
              <w:rPr>
                <w:rFonts w:ascii="Arial" w:eastAsia="Times New Roman" w:hAnsi="Arial" w:cs="Arial"/>
                <w:color w:val="000000"/>
                <w:sz w:val="17"/>
                <w:szCs w:val="17"/>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r w:rsidRPr="00293559">
              <w:rPr>
                <w:rFonts w:ascii="Arial" w:eastAsia="Times New Roman" w:hAnsi="Arial" w:cs="Arial"/>
                <w:color w:val="000000"/>
                <w:sz w:val="24"/>
                <w:szCs w:val="24"/>
              </w:rPr>
              <w:t>X6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תחתון</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קניית רכבת 8 ראשונה</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 xml:space="preserve">2/1 </w:t>
            </w:r>
            <w:r w:rsidRPr="00293559">
              <w:rPr>
                <w:rFonts w:ascii="Arial" w:eastAsia="Times New Roman" w:hAnsi="Arial" w:cs="Arial"/>
                <w:color w:val="000000"/>
                <w:sz w:val="17"/>
                <w:szCs w:val="17"/>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אפור</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8</w:t>
            </w:r>
            <w:r w:rsidRPr="00293559">
              <w:rPr>
                <w:rFonts w:ascii="Arial" w:eastAsia="Times New Roman" w:hAnsi="Arial" w:cs="Arial"/>
                <w:color w:val="000000"/>
                <w:sz w:val="24"/>
                <w:szCs w:val="24"/>
              </w:rPr>
              <w:t>X8</w:t>
            </w:r>
            <w:r w:rsidRPr="00293559">
              <w:rPr>
                <w:rFonts w:ascii="Arial" w:eastAsia="Times New Roman" w:hAnsi="Arial" w:cs="Arial"/>
                <w:color w:val="000000"/>
                <w:sz w:val="24"/>
                <w:szCs w:val="24"/>
                <w:rtl/>
              </w:rPr>
              <w:t xml:space="preserve"> </w:t>
            </w:r>
            <w:r w:rsidRPr="00293559">
              <w:rPr>
                <w:rFonts w:ascii="Arial" w:eastAsia="Times New Roman" w:hAnsi="Arial" w:cs="Arial"/>
                <w:color w:val="000000"/>
                <w:sz w:val="17"/>
                <w:szCs w:val="17"/>
                <w:rtl/>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תחתון</w:t>
            </w:r>
          </w:p>
        </w:tc>
      </w:tr>
    </w:tbl>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1) המספר הינו לחברות, ולחברות קטנות.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2) 2 רכבות 3 נוספות הינן אופציונליות.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3) רכבת 4 אחת הינה אופציונלית.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4) כל חברה קטנה יכולה להחזיק בבעלותה ולהשתמש ברכבת אחת עד לשלב בו היא חייבת להתמזג עם חברה גדולה.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5) יש לבצע את שלב מיזוג החברות הקטנות מיד לפני תור המניות הבא.</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6) מסופקים 8 כרטיסי רכבות של 8, אולם אין כל הגבלה למספרם בפועל.</w:t>
      </w:r>
      <w:r w:rsidR="005222F9">
        <w:rPr>
          <w:rFonts w:ascii="Times New Roman" w:eastAsia="Times New Roman" w:hAnsi="Times New Roman" w:cs="Times New Roman" w:hint="cs"/>
          <w:sz w:val="24"/>
          <w:szCs w:val="24"/>
          <w:rtl/>
        </w:rPr>
        <w:br/>
      </w:r>
      <w:bookmarkStart w:id="0" w:name="_GoBack"/>
      <w:bookmarkEnd w:id="0"/>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3. לוח ערכי המניות (בורסה)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הבורסה מייצגת את השווי הנוכחי של כל מנייה בחברה. הערך המוצג הינו הערך של מנייה בודדת המגלמת ערך של 10% מהחברה.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הערכים המסומנים הינם ערכים אפשריים למחיר התחלתי של מניה בעת יסוד החברה ונעים בין 70-100$.</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 מניות, כרטיסי מניות, והגבלות על בעלות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יש הבדל ברור בין מניות וכרטיסי מניות, מנייה בודדת של חברה שווה ל 10% מהחברה.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מניית הנשיא של החברה שווה 20% מהחברה לעניין בעלות על החברה, וקבלת דיבידנדים. אולם לעניין הגבלת על כמות מניות בבעלות שחקן, נחשבת מנייה זו כמנייה אחת.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כל חברה קטנה נחשבת ככרטיס בעלות אחד.</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שחקנים מוגבלים בכמות כרטיסי הבעלות כמצוין בטבלה לעיל:</w:t>
      </w:r>
    </w:p>
    <w:tbl>
      <w:tblPr>
        <w:bidiVisual/>
        <w:tblW w:w="0" w:type="auto"/>
        <w:tblCellMar>
          <w:top w:w="15" w:type="dxa"/>
          <w:left w:w="15" w:type="dxa"/>
          <w:bottom w:w="15" w:type="dxa"/>
          <w:right w:w="15" w:type="dxa"/>
        </w:tblCellMar>
        <w:tblLook w:val="04A0" w:firstRow="1" w:lastRow="0" w:firstColumn="1" w:lastColumn="0" w:noHBand="0" w:noVBand="1"/>
      </w:tblPr>
      <w:tblGrid>
        <w:gridCol w:w="2191"/>
        <w:gridCol w:w="477"/>
        <w:gridCol w:w="477"/>
        <w:gridCol w:w="477"/>
        <w:gridCol w:w="477"/>
        <w:gridCol w:w="477"/>
      </w:tblGrid>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מספר שחקנים</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6</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מגבלת כרטיסי בעלות</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11</w:t>
            </w:r>
          </w:p>
        </w:tc>
      </w:tr>
    </w:tbl>
    <w:p w:rsidR="00293559" w:rsidRPr="00293559" w:rsidRDefault="0039748D" w:rsidP="00293559">
      <w:pPr>
        <w:spacing w:after="0" w:line="240" w:lineRule="auto"/>
        <w:rPr>
          <w:rFonts w:ascii="Times New Roman" w:eastAsia="Times New Roman" w:hAnsi="Times New Roman" w:cs="Times New Roman"/>
          <w:sz w:val="24"/>
          <w:szCs w:val="24"/>
          <w:rtl/>
        </w:rPr>
      </w:pPr>
      <w:r>
        <w:rPr>
          <w:rFonts w:ascii="Arial" w:eastAsia="Times New Roman" w:hAnsi="Arial" w:cs="Arial" w:hint="cs"/>
          <w:color w:val="000000"/>
          <w:sz w:val="24"/>
          <w:szCs w:val="24"/>
          <w:rtl/>
        </w:rPr>
        <w:br/>
      </w:r>
      <w:r w:rsidR="00293559" w:rsidRPr="00293559">
        <w:rPr>
          <w:rFonts w:ascii="Arial" w:eastAsia="Times New Roman" w:hAnsi="Arial" w:cs="Arial"/>
          <w:color w:val="000000"/>
          <w:sz w:val="24"/>
          <w:szCs w:val="24"/>
          <w:rtl/>
        </w:rPr>
        <w:t>שחקנים מוגבלים להיות בעלי 60% מחברה גדולה. אולם שחקן יכול למצוא עצמו עם יותר מ 60% מחברה גדולה אם חברה קטנה שבבעלותו התמזגה לתוך חברה אחרת שבבעלותו – במקרה כזה חייב השחקן למכור את יתרת המניות שברשותו בסיבוב המניות הקרוב. להדגיש כי  שחקן אינו יכול בשום מקרה למכור מניות של חברה שעדיין לא הופעלה כך שיכול להיווצר מקרה בו לשחקן יהיו יותר מ 60% מהמניות למשך 2 סיבובי פעילות שלמים.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חברה לעולם לא יכולה למכור יותר מ 50% מהמניות שלה לשוק (</w:t>
      </w:r>
      <w:r w:rsidRPr="00293559">
        <w:rPr>
          <w:rFonts w:ascii="Arial" w:eastAsia="Times New Roman" w:hAnsi="Arial" w:cs="Arial"/>
          <w:color w:val="000000"/>
          <w:sz w:val="24"/>
          <w:szCs w:val="24"/>
        </w:rPr>
        <w:t>POOL</w:t>
      </w:r>
      <w:r w:rsidRPr="00293559">
        <w:rPr>
          <w:rFonts w:ascii="Arial" w:eastAsia="Times New Roman" w:hAnsi="Arial" w:cs="Arial"/>
          <w:color w:val="000000"/>
          <w:sz w:val="24"/>
          <w:szCs w:val="24"/>
          <w:rtl/>
        </w:rPr>
        <w:t>) (אלא במקרה של פשיטת רגל)  לחברה יכולים להיות עד 80% מהמניות ברשותה.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מניית נשיא לעולם אינה יכולה להימכר, ולכן לעולם אינה יכולה להגיע לשוק. אולם היא יכולה להגיע לשחקן אחר כתוצאה של מכירת מניות. שחקן אשר מחזיק במניית נשיא יכול למכור מנייה זו רק אם לשחקן אחר יש לפחות 2 מניות מהחברה. במקרה כזה מקבל אותו שחקן את מניית הנשיא, ומעביר 2 מניות לשחקן שיכול כעת למכור מנייה או את שתי המניות לשוק.</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3.2 תנועה במחירי המניות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מחירי המניות משתנים כתוצאה מאירועים אלו: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שחקן מוכר מנייה אחת או יותר במהלך סיבוב המניות, או שחברה מוכרת מנייה אחת או יותר במהלך סיבוב פעילות – מחיר המנייה יורד משבצת אחת  בטור האנכי, ערך אחד לכל מנייה שנמכרה.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בסוף סיבוב המניות אין לחברה מניות בשוק או באוצר החברה, מחיר המנייה עולה משבצת אחת בטור האנכי.</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בסוף סיבוב פעילות לא מחולקים דיבידנדים או שהחברה לא הרוויחה דבר, מחיר המנייה זז משבצת אחת שמאלה.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בסוף סיבוב פעילות מחולק דיבידנד או חצי דיבידנד אשר הינו שווה או גדול ממחיר המנייה הנוכחי מחיר המנייה זז משבצת אחת ימינה.</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אם סמן מחיר מנייה צריך לזוז ימינה או שמאלה ואינו יכול לעשות זאת בגלל שזוהי סוף השורה המחיר זז למעלה או למטה בהתאמה, על פי סימני החיצים על הלוח.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מחיר צריך לעלות למעלה אולם המחיר נמצא כבר בשורה העליונה, המחיר  לא זז.</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מחיר מנייה צריך לרדת למטה אולם אין מספיק שורות לירידה הוא יורד עד לשורה התחתונה ביותר. אם הוא כבר בשורה תחתונה, הוא לא זז.</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אם סמן של מחיר חברה מגיע למשבצת בה נמצא כבר סמן אחר, הוא נכנס אל מתחת לסמן שכבר נמצא שם. הדבר נכון גם בעת רכישת חברות חדשות.</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אם חברה עדיין אינה מופעלת, או מופעלת ומחלקת דיבידנד (חצי או מלא) שהינו פחות מערך המנייה מחיר המנייה אינו משתנה.</w:t>
      </w:r>
      <w:r w:rsidR="0039748D">
        <w:rPr>
          <w:rFonts w:ascii="Times New Roman" w:eastAsia="Times New Roman" w:hAnsi="Times New Roman" w:cs="Times New Roman" w:hint="cs"/>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 מהלך המשחק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משחק של 18</w:t>
      </w:r>
      <w:r w:rsidRPr="00293559">
        <w:rPr>
          <w:rFonts w:ascii="Arial" w:eastAsia="Times New Roman" w:hAnsi="Arial" w:cs="Arial"/>
          <w:color w:val="000000"/>
          <w:sz w:val="24"/>
          <w:szCs w:val="24"/>
        </w:rPr>
        <w:t>EU</w:t>
      </w:r>
      <w:r w:rsidRPr="00293559">
        <w:rPr>
          <w:rFonts w:ascii="Arial" w:eastAsia="Times New Roman" w:hAnsi="Arial" w:cs="Arial"/>
          <w:color w:val="000000"/>
          <w:sz w:val="24"/>
          <w:szCs w:val="24"/>
          <w:rtl/>
        </w:rPr>
        <w:t xml:space="preserve"> מורכב מסיבובים המורכבים מתור אחד של מניות, ושני תורות פעילות.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בכל סיבוב יהיו תמיד שני תורות של פעילות. בתחילת המשחק יהיה תור אחד של מכירת החברות הקטנות במקום סיבוב המניות הרגיל.</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לפני תור המניות, אשר יתבצע לאחר קניית הרכבת הראשונה של רמה 5 (תחילת השלב החמישי) יהיה תור אחד של מיזוג החברות הקטנות לפני תור המניות.</w:t>
      </w:r>
    </w:p>
    <w:p w:rsidR="00293559" w:rsidRPr="00293559" w:rsidRDefault="00293559" w:rsidP="00293559">
      <w:pPr>
        <w:bidi w:val="0"/>
        <w:spacing w:after="0" w:line="240" w:lineRule="auto"/>
        <w:rPr>
          <w:rFonts w:ascii="Times New Roman" w:eastAsia="Times New Roman" w:hAnsi="Times New Roman" w:cs="Times New Roman"/>
          <w:sz w:val="24"/>
          <w:szCs w:val="24"/>
          <w:rtl/>
        </w:rPr>
      </w:pP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FF"/>
          <w:sz w:val="24"/>
          <w:szCs w:val="24"/>
          <w:u w:val="single"/>
          <w:rtl/>
        </w:rPr>
        <w:t>4.1 תור 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במהלך תור המניות שחקנים יכולים למכור ואז לקנות מניות.  התור מתחיל בשחקן שיש לו את סמן השחקן המתחיל, וממשיך בכיוון השעון עד שכל השחקנים אמרו "עבור".</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סמן השחקן המתחיל מועבר לשחקן אשר אמר "עבור" אחרון.</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מחיר המניות מעודכן ותור הפעילות הבא מתחיל.</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4.1.1 מכירת 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במהלך תור של שחקן כלשהו בתור המניות, השחקן יכול למכור כל כמות של מניות שנראית לו, כפוף להגבלת מספר המניות בשוק, וכפוף להגבלה שמניות של חברה שעדיין לא הופעלה לא יכולות להימכר.</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שחקן מכר מנייה של חברה מסוימת הוא אינו יכול לשוב ולרכוש את מניית אותה החברה בכל אותו תור 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שחקנים יכולים למכור מניות בכל סדר שיחפצו.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מניות נמכרות לשוק במחיר המנייה המוצג בלוח ערכי המניות, כאשר מוכרים כמה מניות מקבלים מהבנק את ערך המנייה המוצג מוכפל במספר המניות, רק לאחר המכירה יורד סמן המחיר בטור האנכי כמספר המניות שנמכרו או עד שהוא מגיע לתחתית השורה.</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4.1.2 קניית 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לאחר מכירת המניות ששחקן רוצה למכור בתורו השחקן יכול כעת לקנות מניה. השחקן יכול לבחור ולקנות מניה מהחברה עצמה או מהשוק (במידה ואלו קיימות כמובן). הקנייה כפופה להגבלות על אחוז הבעלות בחברה וההגבלה על מספר כרטיסי המניות.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מחיר הקנייה הוא על פי המחיר הנוכחי של המנייה ללא קשר אם זו נקנתה מהשוק או מהחברה עצמה.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המנייה נקנתה מהשוק – הכסף הולך לבנק.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המנייה נקנתה מהחברה – הכסף הולך לחברה.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חברה נקנית לראשונה, חובה לרכוש ראשית כל את מניית הנשיא.</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ניתן לרכוש מניות רק מהחברה או מהשוק (ולא משחק לשחקן).</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שחקן יכול במצב מסוים (שיתואר בהמשך) להחליף חברה קטנה במניה של חברה, פעולה זו אינה נחשבת "קניית מניה" כפי שהיא מוצגת בפסקה זו.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אולם, פרט לעת רכישת חברה חדשה, המרה שכזו הינה פעולה הבאה במקום קניית מנייה.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מתבצעת המרת חברה קטנה במנייה של חברה, אין כל התחשבות במחיר המנייה באותו הזמן. נכסי החברה הקטנה נמסרים עם החברה הקטנה. אם המניה שהתקבלה הייתה באוצר החברה הגדולה, נכסי החברה הקטנה עוברים לחברה, אם המנייה התקבלה מהשוק, נכסי החברה הקטנה חוזרים לבנק.</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4.1.3 הקמת 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שחקן רוכש מניית נשיא, הוא מכריז למעשה על הקמת חברה ומחליט על המחיר ההתחלתי של המנייה, ע"י הצבת הסמן המתאים במחיר שקבע (בתור המסגרת המסומנת), לאחר מכן משלם השחקן מחיר כפול מהמחיר שקבע למנייה אל אוצר החברה, ומקבל את מניית הנשיא.</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בנוסף, אם החברה מוקמת לפני שלב 5, השחקן חייב להמיר חברה קטנה במנייה אחת נוספת, נכסי החברה הקטנה מועברים לרשות החברה הגדולה (</w:t>
      </w:r>
      <w:proofErr w:type="spellStart"/>
      <w:r w:rsidRPr="00293559">
        <w:rPr>
          <w:rFonts w:ascii="Arial" w:eastAsia="Times New Roman" w:hAnsi="Arial" w:cs="Arial"/>
          <w:color w:val="000000"/>
          <w:sz w:val="24"/>
          <w:szCs w:val="24"/>
          <w:rtl/>
        </w:rPr>
        <w:t>הון+רכבות</w:t>
      </w:r>
      <w:proofErr w:type="spellEnd"/>
      <w:r w:rsidRPr="00293559">
        <w:rPr>
          <w:rFonts w:ascii="Arial" w:eastAsia="Times New Roman" w:hAnsi="Arial" w:cs="Arial"/>
          <w:color w:val="000000"/>
          <w:sz w:val="24"/>
          <w:szCs w:val="24"/>
          <w:rtl/>
        </w:rPr>
        <w:t>), וסמן החברה הקטנה מוחלף בסמן של החברה הגדולה. זוהי האפשרות היחידה לשחקן לרכוש יותר ממניה אחת בתורו.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לשחקן לא נותרו חברות קטנות לפני שלב 5 הוא אינו יכול להקים חברה חדשה.</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FF"/>
          <w:sz w:val="24"/>
          <w:szCs w:val="24"/>
          <w:u w:val="single"/>
          <w:rtl/>
        </w:rPr>
        <w:lastRenderedPageBreak/>
        <w:t>4.1.4 סיום תור המניות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כל השחקנים הכריזו "עבור" אחד אחרי השני, סמן השחקן המתחיל נמסר לשחקן שהכריז "עבור" אחרון, מחירי המניות מעודכנים, ותור הפעילות הראשון מתחיל.</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להדגיש – שחקן יכול לשוב ולרכוש/למכור מניות גם אם הכריז "עבור" בתור קודם, אולם לאחריו הייתה פעילות נוספת, משמע לא הושלם סיבוב שלם של "עבור".</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4.2 חברות קטנות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החברות הקטנות מייצגות את השלב הראשון בהתפתחות הרכבות. החברות הקטנות פועלות כמו חברות גדולות אולם אינן מיוצגות ע"י בעלי מניות. הבעלות עליהן היא של שחקן יחיד אשר רוכש אותן מהבנק. כל חברה קטנה מתחילה עם רכבת ברמה 2, וללא כסף באוצרה. חברות קטנות תמיד מכריזות על "חצי דיבידנד" – חצי מהרווח עובר לבעלים, וחצי לחברה עצמה.</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4.2.1 תור רכישת החברות הקטנות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לאחר חלוקת הכסף בתחילת המשחק, מונחים כל סמני החברות הקטנות לצדי הלוח, מסומנים מ1 עד 15.</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השחקן עם סמן השחקן הראשון בוחר חברה אחת מתוך החברות. כאשר החברה תימכר כפי המתואר בהמשך, יעבור סמן השחקן המתחיל לשחקן משמאלו, אשר יתחיל את המכירה הבאה, עד אשר כל 15 החברות ימכרו.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החברות נמכרות במכרז, לעולם שחקן אינו יכול להכריז על יותר כסף מאשר ברשותו במזומן, או לרכוש חברה ביותר מהכסף המזומן שברשותו.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עם בחירת החברה ע"י השחקן, יכול כל שחקן בתורו, כולל זה שבחר את החברה להחליט עם הוא פותח במחיר של 100$ או במחיר גבוה יותר בכפולות של 5$.</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תחילת המכרז, על פי סדר הישיבה יכול כל שחקן להעלות את המחיר עד אשר כל השחקנים יכריזו "עבור" והחברה תירכש ע"י השחקן בעל ההצעה הגבוהה ביותר.</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שחקן הכריז "עובר" הוא אינו יכול לשוב למכרז על חברה זו.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השחקן יקבל את כרטיס החברה, רכבת ברמה 2 ללא תוספת מחיר, וסמן תחנה במקום המיועד בלוח (על פי מספר החברה). הכסף תמורת הרכישה יעבור לבנק, החברה כאמור מתחילה את דרכה ללא כסף מזומן.</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השחקן הבוחר גם יכול להכריז שהוא "עובר". במידה וכל השחקנים הכריזו "עובר", המחיר יורד ל90$ והחל בשחקן שבחר את החברה מתחיל סיבוב נוסף של הכרזות, וכך המחיר ימשיך לרדת באם השחקנים ימשיכו להכריז "עובר" עד אשר שחקן יכריז כי הוא רוכש את החברה במחיר המוצע. במצב זה המכירה היא מידית, ללא אפשרות ליתר השחקנים להציע מחיר אחר, ומתרחשת על פי המתואר בפסקה הקודמת לגבי מכירת חברה קטנה.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כל השחקנים דחו את ההצעה לקניית החברה במחיר 10$, המכריז חייב לקנות את החברה במחיר אפס.</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קניית חברה קטנה אינה משפיעה על זהות השחקן המתחיל את ההכרזה הבאה.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לאחר קניית כל החברות הקטנות, מתחיל תור הפעילות הראשון, כאשר כל חברה קטנה מניחה 2 אריחים ומפעילה את הרכבת שברשותה, ולאחר מכן מתחיל תור הפעילות השני.</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4.2.2 חברות קטנות – תור מיזוג חברות אחרון</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אחד השחקנים רוכש את הרכבת הראשונה ברמה 5, ומתחיל השלב החמישי במשחק, חברות קטנות יתפקדו רק עד לאותה נקודה בה היה אמור להיות תור 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בשלב זה יתבצע תור מיזוג החברות הקטנות, בו כל החברות הקטנות מתמזגות אל תוך חברות גדולות, או במקרים מסוימים נסגרות, כפי שמפורט בהמשך.</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מיזוג החברות הקטנות מתחיל בשחקן אשר רכש את רכבת 5 הראשונה, ללא קשר למי אוחז בסמן של השחקן הראשון. סמן זה אינו מחליף ידיים במסגרת תור מיזוג החברות.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כל שחקן בתורו חייב לבחור אחת מהחברות הקטנות שברשותו ולבצע את המתואר לעיל, אם אין ברשותו חברות קטנות בשלב זה, הוא פשוט מכריז "עבור".</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בעל חברה קטנה יבחן לאילו חברות גדולות חברתו מחוברת (ע"י מסילה המובילה בין תחנת החברה לבין אחת מתחנות החברה הגדולה), במצב זה הוא יכול לבחור את אחת החברות אליהן הוא מחובר ולהכריז כי הוא מתמזג לחברה זו.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לחברה יש לפחות מנייה אחת באוצרה, בעל החברה הקטנה מקבל מנייה אחת. ניתן גם לקבל מניות של חברה שהוקמה אולם עדיין אינה פועלת.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החברה מקבלת את הכסף והרכבות שהיו של החברה הקטנה, החברה יכולה במצב זה לעבור את המגבלה על מספר רכבות, אולם רק עד סוף תור המניות הבא, אז יהיה על החברה להחזיר לשוק את הרכבות העודפות שברשותה.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הנשיא יכול להחליט איזה רכבת להחזיר, פרט להגבלה שרכבת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חייבת להיות מוחזרת ראשונה. החברה יכולה להחליט לקבל או לדחות את השימוש בתחנה של החברה הקטנה. שימוש בתחנה משמעו העברת תחנה חדשה של החברה הגדולה למיקום תחנת החברה הקטנה. אם אין ברשות החברה הגדולה תחנות נוספות, התחנה של החברה הקטנה תוסר מהלוח ללא תחליף כלשהו.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לחברה אין מניות באוצרה, אולם יש לה מניות בשוק, השחקן מקבל מנייה מהשוק. הכסף של החברה הקטנה עובר לבנק, כך גם הרכבות (אם יש ברשותה) חוזרות לשוק, והתחנה מוסרת מהלוח.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לחברה אין מניות באוצרה או בשוק, השחקן אינו מקבל דבר, הכסף והרכבות מוחזרים לבנק, והסמן מורד מהלוח.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אם החברה הקטנה אינה מחוברת לאף חברה השחקן פשוט מכריז כי החברה נסגרה. השחקן אינו מקבל דבר, הכסף והרכבות מוחזרים לבנק, והסמן מורד מהלוח.</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כאשר כל החברות הקטנות התמזגו או נסגרו, מתחיל תור המניות הבא.</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כתוצאה מהמיזוגים שתוארו למעלה, ייתכן ויהיה מצב בו לחברה יש 2 סמנים באותו האריח. (הדבר עלול לקרות בפריז, וינה, או ברלין) המצב הינו חוקי והסמנים יישארו במקום עד אשר אותו אריח ישודרג.</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וינה/ברלין - עם שדרוג האריח אחד הסמנים ישוב לאוצר החברה, והחברה תישאר עם סמן אחד באריח.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פריז – העיר מחולקת לצפון ודרום. לא ניתן להשאיר 2 סמנים בצפון או בדרום, אולם באם סמן אחד נמצא בצפון העיר והשני בדרומה, המצב חוקי והשחקן יכול להחליט להשאיר את שני הסמנים בעיר.</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בהמשך למיזוג החברות הקטנות יכול שחקן למצוא עצמו עם יותר מ 60% ממניות חברה מסוימת. במידה וכך הדבר בעל המניות חייב למכור את מניות החברה בתור המניות הבא. אולם למרות זאת, בכל מקרה שחקן אינו יכול למכור מניות של חברה שעדיין אינה פעילה, ולכן ייתכן שלשחקן יהיו יותר מ60% מהמניות למשך 2 תורות הפעילות הבאים, ורק לאחריהם יאלץ למכור מניות על מנת להגיע לכל היותר ל 60% בעלות.</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4.3 הקמת 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לכל חברה יש 10 מניות בנות 10 אחוז כל מניה. כרטיס מניית הנשיא שווה 20% מהמניות, וכן ישנם 8 כרטיסים נוספים בני 10% כל אחד.</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לשם הקמת חברה לפני שלב 5, שחקן חייב למזג חברה קטנה אחת או יותר שבבעלותו לתוך החברה החדשה. השחקן יכריז איזו חברה הוא מתחיל, ויקבע את המחיר ההתחלתי של המנייה. השחקן יקבל את לוח החברה ויכריז אילו חברות קטנות מתמזגות לתוכה. כספי החברות הקטנות ונכסיהן מועברים אל החברה החדשה, ובתמורה מקבל בעליהן מנייה אחת בת 10%. תחנת החברה הקטנה מוחלפת בסמן של החברה החדשה. החברה הקטנה יוצאת מהמשחק. בנוסף מקבלת החברה 4 סמני תחנות וזאת תמורת תשלום של 100$ המשולם מאוצר החברה.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כל שחקן בתורו יכול להחליף את החברה הקטנה שברשותו במנייה של החברה החדשה במקום לרכוש מנייה בתור המניות, כפי שהתבצע בעת מיזוג החברות הקטנות. המגבלה היחידה על פעולה זו הינה קשר של מסילה חוקית בין תחנת החברה הקטנה אל אחד מסמני החברה הגדולה.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נשיא החברה יחליט באם סמן של החברה יחליף את סמן החברה הקטנה או שהנשיא ידחה את האפשרות.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באם כתוצאה ממיזוג החברה הקטנה יש לחברה שני סמנים באותו האריח – יש לפעול כפי שמפורט בסעיף הקודם.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חברה שתמצא את עצמה עם יותר רכבות מהמגבלה, חייבת לפני תור הפעילות הראשון להחזיר רכבות לשוק, כאמור רכבת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הינה הרכבת הראשונה שיש להשיב.</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לא ניתן להקים חברה חדשה לפני שלב 5 אם לשחקן אין חברה קטנה.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באם שחקן מוצא עצמו עם יותר מ 60% מהמניות, עליו לפעול כפי שמפורט בסעיף הקודם.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מלבד תור המיזוגים האחרון, חברה קטנה לא יכולה להתמזג עם חברה אשר כבר החלה בפעילות, אולם אם חברה הוקמה אך טרם החלה בפעילות, כל חברה קטנה אשר יכולה חוקית להתמזג יכולה לעשות זאת בתור המניות הבא כאילו החברה הוקמה זה עתה.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50% ממניות החברה נמצאות בידי השחקנים, החברה מתחילה בפעילותה. יתר המניות נמצאות באוצרה, וכאשר מניות נוספות נקנות מהחברה הכסף מועבר לאוצרה.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חברה הוקמה, אולם לא החלה בפעילות לפני שלב 5, והחלה לפעול בשלב 5, חמשת מניות החברה הנותרות נמכרות לשוק במחיר החברה.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בכדי להקים חברה לאחר שלב 5, השחקן לוקח לוח חברה, וממקם את אחד הסמנים על עיר פנויה, בדרך כלל זה יהיה בעיר פנויה על אריח בנוי, אולם ניתן להקים חברה על סימן עיר באריח שטרם הונח.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אין עיר פנויה לא ניתן לפתוח חברה חדשה.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בשלב זה השחקן מכריז על הערך הראשוני של המנייה, משלם פעמיים מחיר זה לאוצר החברה ורוכש את מניית הנשיא. היות וכל החברות הקטנות כבר מוזגו לפני שלב זה אין אפשרות לשלב חברות קטנות אל תוך החברה. אולם הוא יכול פעם אחר פעם בתורו לרכוש מניות נוספות.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5 מניות נרכשו, יתר חמשת המניות מונחות בשוק (הדבר אינו משפיע על מחיר המנייה) והחברה מקבלת כסף מהבנק, על פי הערך שנקבע בעבורה.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מהסכום שהצטבר החברה חייבת לרכוש ב 100 $ ארבע תחנות.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יתר הסמנים מונחים בלוח החברה. המניות שבשוק יכולות להימכר על פי כללי המניות הרגילים.</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4.3.1 החלפת נשיא 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נשיא החברה הוא השחקן אשר מחזיק ברוב מניות החברה. אם שני שחקנים מחזיקים בכמות מניות דומה, השחקן אשר הינו הנשיא לפני רכישת המניות שהביאה לכך, נותר נשיא.</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בשלב מסוים לשחקן אחר יש יותר מניות מאשר לנשיא, הנשיא חייב להעביר לו את מניית הנשיא תמורת 2 מניות רגילות. הנשיא החדש מקבל את לוח החברה על כל נכסיה.</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4.4 תור פעילות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כל תור פעילות מתחיל בפעילות החברות הקטנות בסדר מספרי מ-1 ל -15, בדילוג על אותן חברות אשר התמזגו כבר לחברות גדולות.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לאחר מכן מופעלות החברות הגדולות בסדר יורד של מחיר המנייה.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באם שתי חברות נמצאות במחיר מנייה זהה אולם במקומות שונים על לוח המניות, החברה שנמצאת במקום הימני יותר תופעל ראשונה.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חברות שנמצאות על אותה הנקודה בלוח המניות, יופעלו מהסמן העליון לתחתון. (יש להקפיד כי חברה שמגיעה אחרונה לנקודה מסוימת על הלוח ובמקום זה סמן אחר, תוצב מתחת לסמן הקודם).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כל חברה או חברה או חברה קטנה מופעלת פעם אחת במהלך תור פעילות. כאשר כל החברות ביצעו תור פעילות מתחיל תור הפעילות השני, או תור המניות.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תור הפעילות מתבצעת בסדר הבא:</w:t>
      </w:r>
      <w:r w:rsidRPr="00293559">
        <w:rPr>
          <w:rFonts w:ascii="Arial" w:eastAsia="Times New Roman" w:hAnsi="Arial" w:cs="Arial"/>
          <w:color w:val="000000"/>
          <w:sz w:val="24"/>
          <w:szCs w:val="24"/>
          <w:rtl/>
        </w:rPr>
        <w:br/>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4.4.1 הנח או שדרג אריח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חברה קטנה יכולה להניח אריח אחד צהוב, פרט לתור הראשון בו היא יכולה להניח 2 אריחים צהובים, וזאת בהתאמה לכללים המפורטים בהמשך. חברה קטנה לעולם אינה יכולה לשדרג אריח. חברה יכולה להניח אריח צהוב, או לשדרג אריח.  אם חברה מניחה אריח על שטח "קשה" (משולש קטן ומסומן ב 60$) על החברה לשלם 60$ עם הנחת האריח. אם חברה מניחה אריח צהוב על הר (משולש קטן ועליו האות </w:t>
      </w:r>
      <w:r w:rsidRPr="00293559">
        <w:rPr>
          <w:rFonts w:ascii="Arial" w:eastAsia="Times New Roman" w:hAnsi="Arial" w:cs="Arial"/>
          <w:color w:val="000000"/>
          <w:sz w:val="24"/>
          <w:szCs w:val="24"/>
        </w:rPr>
        <w:t>M</w:t>
      </w:r>
      <w:r w:rsidRPr="00293559">
        <w:rPr>
          <w:rFonts w:ascii="Arial" w:eastAsia="Times New Roman" w:hAnsi="Arial" w:cs="Arial"/>
          <w:color w:val="000000"/>
          <w:sz w:val="24"/>
          <w:szCs w:val="24"/>
          <w:rtl/>
        </w:rPr>
        <w:t xml:space="preserve">  וכן 120$) עליה לשלם 120$ ולהפוך את הסמן כך שיצביע על 60$, סמן זה מוצב על האריח הצהוב. אם חברה רוצה לשדרג אריח צהוב המכיל סמן זה לאריח ירוק, עליה לשלם 60$, אז מוסר הסמן.</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4.4.2 הנח סמן תחנה נוסף</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החברה יכולה להניח סמן תחנה אחד, באם יש לה סמן פנוי, בכל עיר פנויה אשר יש לה אליה מסילה חוקית, ואין לה סמן נוסף בעיר זו.</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הנחת סמן הינה ללא עלות, הסמנים נרכשו ע"י החברה עם הקמתה.</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4.4.3 הפעל רכבות  וחשב את הרווח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חברה אשר מוצאת את עצמה עם יותר רכבות מהמותר, בשל רכישת רכבת וכניסה לשלב חדש במשחק, חייבת ראשית להחזיר רכבת ולשוב למצב החוקי. הנשיא בוחר את הרכבת שתושב, אולם רכבת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הינה הרכבת הראשונה שתושב.</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אם כניסה לשלב חדש השפיע בצורה זו על כמה שחקנים, כל שחקן יבצע את ההתאמה הנדרשת </w:t>
      </w:r>
      <w:proofErr w:type="spellStart"/>
      <w:r w:rsidRPr="00293559">
        <w:rPr>
          <w:rFonts w:ascii="Arial" w:eastAsia="Times New Roman" w:hAnsi="Arial" w:cs="Arial"/>
          <w:color w:val="000000"/>
          <w:sz w:val="24"/>
          <w:szCs w:val="24"/>
          <w:rtl/>
        </w:rPr>
        <w:t>מיידית</w:t>
      </w:r>
      <w:proofErr w:type="spellEnd"/>
      <w:r w:rsidRPr="00293559">
        <w:rPr>
          <w:rFonts w:ascii="Arial" w:eastAsia="Times New Roman" w:hAnsi="Arial" w:cs="Arial"/>
          <w:color w:val="000000"/>
          <w:sz w:val="24"/>
          <w:szCs w:val="24"/>
          <w:rtl/>
        </w:rPr>
        <w:t xml:space="preserve"> על פי סדר החברות בלוח המניות.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הרווח הינו הסכום של </w:t>
      </w:r>
      <w:proofErr w:type="spellStart"/>
      <w:r w:rsidRPr="00293559">
        <w:rPr>
          <w:rFonts w:ascii="Arial" w:eastAsia="Times New Roman" w:hAnsi="Arial" w:cs="Arial"/>
          <w:color w:val="000000"/>
          <w:sz w:val="24"/>
          <w:szCs w:val="24"/>
          <w:rtl/>
        </w:rPr>
        <w:t>הר"מ</w:t>
      </w:r>
      <w:proofErr w:type="spellEnd"/>
      <w:r w:rsidRPr="00293559">
        <w:rPr>
          <w:rFonts w:ascii="Arial" w:eastAsia="Times New Roman" w:hAnsi="Arial" w:cs="Arial"/>
          <w:color w:val="000000"/>
          <w:sz w:val="24"/>
          <w:szCs w:val="24"/>
          <w:rtl/>
        </w:rPr>
        <w:t>:</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כל רכבת חייבת לפעול על נתיב חוקי. משמעו מסילה מתמשכת, שכוללת לפחות סמן אחד של החברה (אין צורך להתחיל או לסיים את המסלול בנקודה זו). במטרה ליצור רווח המסלול חייב להכיל אריחים נוספים של ערים (שיכולות להכיל סמנים נוספים) עיירות, נמלים, או מיקומים מחוץ למפה.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המספר המקסימלי של ערים, ומיקומים מחוץ למפה של המסלול הינו זהה למספר המופיע על הרכבת.  עיירות ונמלים אינם נספרים למניין זה.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כל הערים, עיירות, נמלים, ומיקומים מחוץ למפה נכללים לטובת חישוב הרווח.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מלבד העיר "המבורג" כל נקודה מחוץ למפה חייבת להיות נקודת התחלה או סיום של המסלול. מסלול יכול להתחיל ולהסתיים בנקודה מחוץ למפה. אם מסלול מתחיל ומסתיים מחוץ למפה מתקבל בונוס נוסף על פי השלב בו נמצא המשחק, על פי כמות התחנות שיש לחברה במסלול זה. מסלול שמכיל את העיר "המבורג" עם נקודת סיום או התחלה אחרות אינו מקבל את הבונוס.</w:t>
      </w:r>
    </w:p>
    <w:p w:rsidR="00293559" w:rsidRPr="00293559" w:rsidRDefault="00293559" w:rsidP="0039748D">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להלן טבלה המסכמת את הבונוסים הניתנים:</w:t>
      </w:r>
      <w:r w:rsidRPr="00293559">
        <w:rPr>
          <w:rFonts w:ascii="Times New Roman" w:eastAsia="Times New Roman" w:hAnsi="Times New Roman" w:cs="Times New Roman"/>
          <w:sz w:val="24"/>
          <w:szCs w:val="24"/>
        </w:rPr>
        <w:br/>
      </w:r>
    </w:p>
    <w:tbl>
      <w:tblPr>
        <w:bidiVisual/>
        <w:tblW w:w="0" w:type="auto"/>
        <w:tblCellMar>
          <w:top w:w="15" w:type="dxa"/>
          <w:left w:w="15" w:type="dxa"/>
          <w:bottom w:w="15" w:type="dxa"/>
          <w:right w:w="15" w:type="dxa"/>
        </w:tblCellMar>
        <w:tblLook w:val="04A0" w:firstRow="1" w:lastRow="0" w:firstColumn="1" w:lastColumn="0" w:noHBand="0" w:noVBand="1"/>
      </w:tblPr>
      <w:tblGrid>
        <w:gridCol w:w="1409"/>
        <w:gridCol w:w="477"/>
        <w:gridCol w:w="477"/>
        <w:gridCol w:w="477"/>
        <w:gridCol w:w="611"/>
        <w:gridCol w:w="611"/>
      </w:tblGrid>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מספר תחנות</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5</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שלב צהוב</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שלב ירוק</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שלב חום</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שלב אפור</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90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120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150</w:t>
            </w:r>
          </w:p>
        </w:tc>
      </w:tr>
    </w:tbl>
    <w:p w:rsidR="00293559" w:rsidRPr="00293559" w:rsidRDefault="0039748D" w:rsidP="00293559">
      <w:pPr>
        <w:spacing w:after="0" w:line="240" w:lineRule="auto"/>
        <w:rPr>
          <w:rFonts w:ascii="Times New Roman" w:eastAsia="Times New Roman" w:hAnsi="Times New Roman" w:cs="Times New Roman"/>
          <w:sz w:val="24"/>
          <w:szCs w:val="24"/>
        </w:rPr>
      </w:pPr>
      <w:r>
        <w:rPr>
          <w:rFonts w:ascii="Arial" w:eastAsia="Times New Roman" w:hAnsi="Arial" w:cs="Arial" w:hint="cs"/>
          <w:color w:val="000000"/>
          <w:sz w:val="24"/>
          <w:szCs w:val="24"/>
          <w:rtl/>
        </w:rPr>
        <w:br/>
      </w:r>
      <w:r w:rsidR="00293559" w:rsidRPr="00293559">
        <w:rPr>
          <w:rFonts w:ascii="Arial" w:eastAsia="Times New Roman" w:hAnsi="Arial" w:cs="Arial"/>
          <w:color w:val="000000"/>
          <w:sz w:val="24"/>
          <w:szCs w:val="24"/>
          <w:rtl/>
        </w:rPr>
        <w:t>·</w:t>
      </w:r>
      <w:r w:rsidR="00293559" w:rsidRPr="00293559">
        <w:rPr>
          <w:rFonts w:ascii="Times New Roman" w:eastAsia="Times New Roman" w:hAnsi="Times New Roman" w:cs="Times New Roman"/>
          <w:color w:val="000000"/>
          <w:sz w:val="14"/>
          <w:szCs w:val="14"/>
          <w:rtl/>
        </w:rPr>
        <w:t xml:space="preserve">         </w:t>
      </w:r>
      <w:r w:rsidR="00293559" w:rsidRPr="00293559">
        <w:rPr>
          <w:rFonts w:ascii="Arial" w:eastAsia="Times New Roman" w:hAnsi="Arial" w:cs="Arial"/>
          <w:color w:val="000000"/>
          <w:sz w:val="24"/>
          <w:szCs w:val="24"/>
          <w:rtl/>
        </w:rPr>
        <w:t>רכבת אינה יכולה להשתמש במסילה אחת יותר מפעם אחת, פרט לאריח המורכב מצומת בן 4 דרכים לפחות.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רכבת אינה יכולה במסלול אחד לעבור יותר מפעם אחת באותה העיר/עיירה /נמל/נקודה מחוץ למפה, כולל החלקים הנפרדים של פריז, ברלין או וינה. שים לב שההנחיות האלו תקפות גם לגבי השאלה האם חברה קטנה הינה מחוברת או לא לחברה גדולה.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חברה יכולה להגיע, אך לא לעבור דרך עיר אשר מלאה לגמרי בסמנים של חברות אחרות (או חברות קטנות), לצורך כלל זה כל חברה קטנה הינה חברה נפרדת.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רכבת אינה יכולה להשתמש במסלול אשר החברה כבר השתמשה בו בתור פעילות זו לתפעול רכבת אחרת, מלבד צמתים. יחד עם זאת רכבות יכולות להשתמש באותה העיר, אך כאמור ללא שימוש כפול במסילה אחת.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 xml:space="preserve">ערך המסלול שווה לערכים המצוינים על גבי האריחים בהם עובר המסלול, ובתוך כך ערים, עיירות, נמלים, ונקודות מחוץ למפה, וכן בנוסף כל בונוס על מסלול המגיע משתי נקודות מחוץ למפה, בנוסף הערך מהבונוס של 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אין חובה לביצוע הדבר, אולם סימון הערך הנוכחי של המסלול עשוי להאיץ את החישוב בעת תור הפעילות הבא, וכן לסייע בהחלטה האם לרכוש מניות של חברה זו.</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4.4.4 תשלום דיבידנדים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חברה יכולה להחליט על תשלום דיבידנד מלא, חצי דיבידנד או לא לשלם כלל.</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חברה קטנה תמיד משלמת חצי דיבידנד. תשלום חצי דיבידנד לשחקן בעת הצורך מעוגל למעלה ל 10 $ הקרובים.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הבנק משלם לשחקן את הדיבידנד כפול האחוז בבעלותו. מניות שבבעלות החברה מקבלות דיבידנד והכסף מועבר לאוצר החברה. מניות בשוק אינן מעניקות דיבידנד.</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החברה משלמת חצי דיבידנד, הבנק משלם לחברה חצי מרווח התפעול (מעוגל ל 10 $ הקרובים למטה) ויתרת הרווח מחולקת כדיבידנד בין בעלי המניות כמתואר למעלה.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החברה אינה משלמת דיבידנד, כל רווח החברה נשאר באוצר החברה.</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FF"/>
          <w:sz w:val="24"/>
          <w:szCs w:val="24"/>
          <w:u w:val="single"/>
          <w:rtl/>
        </w:rPr>
        <w:t>4.4.5 התאמת מחירי 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נשיא החברה מעדכן את מחיר המנייה אם יש צורך בכך. (ראה סעיף 3.2).</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4.4.6 רכישת רכבת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חברה או חברה קטנה מוגדרת כפעילה, ואם יש לה פחות רכבות מהמגבלה בזמן הנתון, החברה יכולה לרכוש רכבת מהבנק, או מחברה אחרת (כולל חברה קטנה). החברה צריכה לשלם את מחיר הרכבת לבנק מאוצרה. אם רכישת החברה גורמת לשינוי שלב במשחק, כל התאמה צריכה להתבצע מיד. חברה יכולה לרכוש יותר מרכבת אחת, עד למגבלת השלב. בכדי לרכוש רכבת מחברה או חברה קטנה אחרת חובה לשלם מחיר מוסכם שאינו פחות מ 1$.</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רכבות נרכשות מהבנק בסדר שהם נמצאות בערימת הרכבות, בתחילת המשחק הרכבת הזמינה הינה רכבת מספר 3, שהרי כל רכבות מספר 2 נמכרו עם החברות הקטנות.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כאמור כל רכישה של רכבת עשויה להתניע שלב חדש.</w:t>
      </w:r>
    </w:p>
    <w:tbl>
      <w:tblPr>
        <w:bidiVisual/>
        <w:tblW w:w="0" w:type="auto"/>
        <w:tblCellMar>
          <w:top w:w="15" w:type="dxa"/>
          <w:left w:w="15" w:type="dxa"/>
          <w:bottom w:w="15" w:type="dxa"/>
          <w:right w:w="15" w:type="dxa"/>
        </w:tblCellMar>
        <w:tblLook w:val="04A0" w:firstRow="1" w:lastRow="0" w:firstColumn="1" w:lastColumn="0" w:noHBand="0" w:noVBand="1"/>
      </w:tblPr>
      <w:tblGrid>
        <w:gridCol w:w="2387"/>
        <w:gridCol w:w="594"/>
        <w:gridCol w:w="847"/>
        <w:gridCol w:w="594"/>
        <w:gridCol w:w="861"/>
        <w:gridCol w:w="594"/>
        <w:gridCol w:w="594"/>
        <w:gridCol w:w="594"/>
      </w:tblGrid>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4"/>
                <w:szCs w:val="24"/>
                <w:rtl/>
              </w:rPr>
              <w:t>סוג רכבת</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Times New Roman" w:eastAsia="Times New Roman" w:hAnsi="Times New Roman" w:cs="Times New Roman"/>
                <w:color w:val="980000"/>
                <w:sz w:val="24"/>
                <w:szCs w:val="24"/>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Times New Roman" w:eastAsia="Times New Roman" w:hAnsi="Times New Roman" w:cs="Times New Roman"/>
                <w:color w:val="980000"/>
                <w:sz w:val="24"/>
                <w:szCs w:val="24"/>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Times New Roman" w:eastAsia="Times New Roman" w:hAnsi="Times New Roman" w:cs="Times New Roman"/>
                <w:color w:val="980000"/>
                <w:sz w:val="24"/>
                <w:szCs w:val="24"/>
              </w:rPr>
              <w:t>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Times New Roman" w:eastAsia="Times New Roman" w:hAnsi="Times New Roman" w:cs="Times New Roman"/>
                <w:color w:val="980000"/>
                <w:sz w:val="24"/>
                <w:szCs w:val="24"/>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Times New Roman" w:eastAsia="Times New Roman" w:hAnsi="Times New Roman" w:cs="Times New Roman"/>
                <w:color w:val="980000"/>
                <w:sz w:val="24"/>
                <w:szCs w:val="24"/>
                <w:rt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Times New Roman" w:eastAsia="Times New Roman" w:hAnsi="Times New Roman" w:cs="Times New Roman"/>
                <w:color w:val="980000"/>
                <w:sz w:val="24"/>
                <w:szCs w:val="24"/>
                <w:rtl/>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Times New Roman" w:eastAsia="Times New Roman" w:hAnsi="Times New Roman" w:cs="Times New Roman"/>
                <w:color w:val="980000"/>
                <w:sz w:val="24"/>
                <w:szCs w:val="24"/>
                <w:rtl/>
              </w:rPr>
              <w:t>8</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כמות לרכישה</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 xml:space="preserve">5 </w:t>
            </w:r>
            <w:r w:rsidRPr="00293559">
              <w:rPr>
                <w:rFonts w:ascii="Arial" w:eastAsia="Times New Roman" w:hAnsi="Arial" w:cs="Arial"/>
                <w:color w:val="000000"/>
                <w:sz w:val="18"/>
                <w:szCs w:val="18"/>
                <w:rtl/>
              </w:rPr>
              <w:t>+ (2*)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 xml:space="preserve">4 </w:t>
            </w:r>
            <w:r w:rsidRPr="00293559">
              <w:rPr>
                <w:rFonts w:ascii="Arial" w:eastAsia="Times New Roman" w:hAnsi="Arial" w:cs="Arial"/>
                <w:color w:val="000000"/>
                <w:sz w:val="18"/>
                <w:szCs w:val="18"/>
                <w:rtl/>
              </w:rPr>
              <w:t>+</w:t>
            </w:r>
            <w:r w:rsidRPr="00293559">
              <w:rPr>
                <w:rFonts w:ascii="Arial" w:eastAsia="Times New Roman" w:hAnsi="Arial" w:cs="Arial"/>
                <w:color w:val="000000"/>
                <w:sz w:val="23"/>
                <w:szCs w:val="23"/>
                <w:rtl/>
              </w:rPr>
              <w:t xml:space="preserve"> </w:t>
            </w:r>
            <w:r w:rsidRPr="00293559">
              <w:rPr>
                <w:rFonts w:ascii="Arial" w:eastAsia="Times New Roman" w:hAnsi="Arial" w:cs="Arial"/>
                <w:color w:val="000000"/>
                <w:sz w:val="18"/>
                <w:szCs w:val="18"/>
                <w:rtl/>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8</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מחיר לרכבת</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100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200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100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300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500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600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800</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שלב</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8</w:t>
            </w:r>
          </w:p>
        </w:tc>
      </w:tr>
      <w:tr w:rsidR="00293559" w:rsidRPr="00293559" w:rsidTr="0029355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980000"/>
                <w:sz w:val="24"/>
                <w:szCs w:val="24"/>
                <w:rtl/>
              </w:rPr>
              <w:t>רכבות היוצאות משימוש</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93559" w:rsidRPr="00293559" w:rsidRDefault="00293559" w:rsidP="00293559">
            <w:pPr>
              <w:spacing w:after="0" w:line="0" w:lineRule="atLeast"/>
              <w:jc w:val="center"/>
              <w:rPr>
                <w:rFonts w:ascii="Times New Roman" w:eastAsia="Times New Roman" w:hAnsi="Times New Roman" w:cs="Times New Roman"/>
                <w:sz w:val="24"/>
                <w:szCs w:val="24"/>
              </w:rPr>
            </w:pPr>
            <w:r w:rsidRPr="00293559">
              <w:rPr>
                <w:rFonts w:ascii="Arial" w:eastAsia="Times New Roman" w:hAnsi="Arial" w:cs="Arial"/>
                <w:color w:val="000000"/>
                <w:sz w:val="23"/>
                <w:szCs w:val="23"/>
                <w:rtl/>
              </w:rPr>
              <w:t>4</w:t>
            </w:r>
          </w:p>
        </w:tc>
      </w:tr>
    </w:tbl>
    <w:p w:rsidR="0039748D" w:rsidRDefault="0039748D" w:rsidP="00293559">
      <w:pPr>
        <w:spacing w:after="0" w:line="240" w:lineRule="auto"/>
        <w:rPr>
          <w:rFonts w:ascii="Arial" w:eastAsia="Times New Roman" w:hAnsi="Arial" w:cs="Arial"/>
          <w:color w:val="0000FF"/>
          <w:sz w:val="24"/>
          <w:szCs w:val="24"/>
          <w:u w:val="single"/>
          <w:rtl/>
        </w:rPr>
      </w:pPr>
    </w:p>
    <w:p w:rsidR="0039748D" w:rsidRDefault="0039748D" w:rsidP="00293559">
      <w:pPr>
        <w:spacing w:after="0" w:line="240" w:lineRule="auto"/>
        <w:rPr>
          <w:rFonts w:ascii="Arial" w:eastAsia="Times New Roman" w:hAnsi="Arial" w:cs="Arial"/>
          <w:color w:val="0000FF"/>
          <w:sz w:val="24"/>
          <w:szCs w:val="24"/>
          <w:u w:val="single"/>
        </w:rPr>
      </w:pPr>
    </w:p>
    <w:p w:rsidR="0039748D" w:rsidRDefault="0039748D" w:rsidP="00293559">
      <w:pPr>
        <w:spacing w:after="0" w:line="240" w:lineRule="auto"/>
        <w:rPr>
          <w:rFonts w:ascii="Arial" w:eastAsia="Times New Roman" w:hAnsi="Arial" w:cs="Arial"/>
          <w:color w:val="0000FF"/>
          <w:sz w:val="24"/>
          <w:szCs w:val="24"/>
          <w:u w:val="single"/>
        </w:rPr>
      </w:pP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lastRenderedPageBreak/>
        <w:t>4.4.7 רכבות נוספות (אופציונלי)</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למשחק יש 2 רכבות ברמה 3 ורכבת אחת ברמת 4 שהן אופציונליות. הרכבות מסומנות כ"רכבות אופציונליות", השחקנים יכולים להוסיף את הרכבות הללו בכל קומבינציה שיחפצו, אולם על כל השחקנים להסכים לכך. באם אין הסכמה בין השחקנים, לא ישותפו הרכבות הנוספות.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הוספת הרכבות תגרום לכך שתחילת המשחק תהיה מעט יותר איטית, והרכבות לא ישחקו במהירות, אך זה במחיר של הארכה מסוימת של המשחק, וכן לצבירת ממון שיגרום לשחיקה מהירה יותר של רכבות בהמשך המשחק. (</w:t>
      </w:r>
      <w:proofErr w:type="spellStart"/>
      <w:r w:rsidRPr="00293559">
        <w:rPr>
          <w:rFonts w:ascii="Arial" w:eastAsia="Times New Roman" w:hAnsi="Arial" w:cs="Arial"/>
          <w:color w:val="000000"/>
          <w:sz w:val="24"/>
          <w:szCs w:val="24"/>
          <w:rtl/>
        </w:rPr>
        <w:t>בדר"כ</w:t>
      </w:r>
      <w:proofErr w:type="spellEnd"/>
      <w:r w:rsidRPr="00293559">
        <w:rPr>
          <w:rFonts w:ascii="Arial" w:eastAsia="Times New Roman" w:hAnsi="Arial" w:cs="Arial"/>
          <w:color w:val="000000"/>
          <w:sz w:val="24"/>
          <w:szCs w:val="24"/>
          <w:rtl/>
        </w:rPr>
        <w:t xml:space="preserve"> כאשר רכבת 6 הראשונה נרכשת). לשחקנים שרוצים לנסות זאת מומלץ להוסיף רכבת 3 אחת במשחק של 4 שחקנים, ושתי רכבות (3</w:t>
      </w:r>
      <w:r w:rsidRPr="00293559">
        <w:rPr>
          <w:rFonts w:ascii="Arial" w:eastAsia="Times New Roman" w:hAnsi="Arial" w:cs="Arial"/>
          <w:color w:val="000000"/>
          <w:sz w:val="24"/>
          <w:szCs w:val="24"/>
        </w:rPr>
        <w:t>X2</w:t>
      </w:r>
      <w:r w:rsidRPr="00293559">
        <w:rPr>
          <w:rFonts w:ascii="Arial" w:eastAsia="Times New Roman" w:hAnsi="Arial" w:cs="Arial"/>
          <w:color w:val="000000"/>
          <w:sz w:val="24"/>
          <w:szCs w:val="24"/>
          <w:rtl/>
        </w:rPr>
        <w:t xml:space="preserve"> או אחת מכל סוג) במשחק של חמישה שחקנים.</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4.4.8 מכירה וקניית של מניות על ידי החברה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פרט לתור הפעילות הראשון, חברה יכולה למכור כל כמות מניות שברשותה לשוק, כפוף להגבלה של כמות מניות בשוק. אם יש מניות של החברה בשוק, החברה יכולה לרכוש בחזרה את מניותיה עד למגבלת הכסף המזומן שברשותה (פעולה זו יכולה להתבצע גם בסיבוב הראשון). החברה יכולה רק למכור או לקנות, ואינה יכולה לבצע את שתי הפעולות בתור אחד. המכירה הינה במחיר שער המנייה, והפעולה מורידה את מחיר המניה כפי שקורה בתור מניות. קניית מניות נעשית גם היא על פי שער המנייה אולם אינה משפיעה על מחיר המנייה.</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 xml:space="preserve">4.4.9 קרון </w:t>
      </w:r>
      <w:proofErr w:type="spellStart"/>
      <w:r w:rsidRPr="00293559">
        <w:rPr>
          <w:rFonts w:ascii="Arial" w:eastAsia="Times New Roman" w:hAnsi="Arial" w:cs="Arial"/>
          <w:color w:val="0000FF"/>
          <w:sz w:val="24"/>
          <w:szCs w:val="24"/>
          <w:u w:val="single"/>
          <w:rtl/>
        </w:rPr>
        <w:t>פולמן</w:t>
      </w:r>
      <w:proofErr w:type="spellEnd"/>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(מסומן באות </w:t>
      </w:r>
      <w:r w:rsidRPr="00293559">
        <w:rPr>
          <w:rFonts w:ascii="Arial" w:eastAsia="Times New Roman" w:hAnsi="Arial" w:cs="Arial"/>
          <w:color w:val="000000"/>
          <w:sz w:val="24"/>
          <w:szCs w:val="24"/>
        </w:rPr>
        <w:t>P</w:t>
      </w:r>
      <w:r w:rsidRPr="00293559">
        <w:rPr>
          <w:rFonts w:ascii="Arial" w:eastAsia="Times New Roman" w:hAnsi="Arial" w:cs="Arial"/>
          <w:color w:val="000000"/>
          <w:sz w:val="24"/>
          <w:szCs w:val="24"/>
          <w:rtl/>
        </w:rPr>
        <w:t xml:space="preserve">) הינה סוג מיוחד של רכבת, הוא אינו יכול לפעול לבדו אלא מצטרף לרכבת פעילה השייכת לחברה או לחברה קטנה. עלות הקרון הינה 100$, ניתן לקנות את הקרון מתחילת שלב 3. קרונות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נמצאים בשוק, ויכולים </w:t>
      </w:r>
      <w:proofErr w:type="spellStart"/>
      <w:r w:rsidRPr="00293559">
        <w:rPr>
          <w:rFonts w:ascii="Arial" w:eastAsia="Times New Roman" w:hAnsi="Arial" w:cs="Arial"/>
          <w:color w:val="000000"/>
          <w:sz w:val="24"/>
          <w:szCs w:val="24"/>
          <w:rtl/>
        </w:rPr>
        <w:t>להרכש</w:t>
      </w:r>
      <w:proofErr w:type="spellEnd"/>
      <w:r w:rsidRPr="00293559">
        <w:rPr>
          <w:rFonts w:ascii="Arial" w:eastAsia="Times New Roman" w:hAnsi="Arial" w:cs="Arial"/>
          <w:color w:val="000000"/>
          <w:sz w:val="24"/>
          <w:szCs w:val="24"/>
          <w:rtl/>
        </w:rPr>
        <w:t xml:space="preserve"> במקום קניית רכבת זמינה. לחברה הרוכשת חייבת להיות לפחות רכבת אחת לפני קניית 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לחברה או חברה קטנה אסור להיות בעלים של יותר מקרון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אחד.</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מכפיל את אחד מערכי המסלול של הרכבת על פי בחירת נשיא החברה בעת חישוב הרווח (עיר או מיקום מחוץ למפה).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לא ניתן לסחור בקרון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בין חברות או חברות קטנות. אם כל רכבות החברה נשחקו, או נמכרו, 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xml:space="preserve"> חוזר </w:t>
      </w:r>
      <w:proofErr w:type="spellStart"/>
      <w:r w:rsidRPr="00293559">
        <w:rPr>
          <w:rFonts w:ascii="Arial" w:eastAsia="Times New Roman" w:hAnsi="Arial" w:cs="Arial"/>
          <w:color w:val="000000"/>
          <w:sz w:val="24"/>
          <w:szCs w:val="24"/>
          <w:rtl/>
        </w:rPr>
        <w:t>מיידית</w:t>
      </w:r>
      <w:proofErr w:type="spellEnd"/>
      <w:r w:rsidRPr="00293559">
        <w:rPr>
          <w:rFonts w:ascii="Arial" w:eastAsia="Times New Roman" w:hAnsi="Arial" w:cs="Arial"/>
          <w:color w:val="000000"/>
          <w:sz w:val="24"/>
          <w:szCs w:val="24"/>
          <w:rtl/>
        </w:rPr>
        <w:t xml:space="preserve"> לשוק ללא כל תמורה לחברה שהפסידה את הקרון. החברה שאך הפסידה את הקרון יכולה לשוב ולקנות אותו לאחר קניית רכבת, כמו גם החברות האחרות בתורן. חברה יכולה להחליט מרצונה לוותר על 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אך לא תקבל על כך כל תמורה (למשל לטובת רכישת רכבת נוספת בשל מגבלת הבעלות על רכבות).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כאמור, בכל מקרה בו חברה מוצאת עצמה עם רכבות מעל מגבלת השלב, עליה ראשית כל לוותר על 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4.5 חובת רכישת רכבת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 xml:space="preserve">חברה שמוגדרת פעילה בסיבוב פעילות (שנרכשו לפחות 50% ממניותיה) חייבת להיות בעלים של רכבת (לבד מקרון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 בסוף תור הפעילות, וזאת ללא קשר אם יש לה אפשרות להשלים "קו" חוקי.</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באם יש לחברה מספיק כסף באוצרה היא חייבת לרכוש רכבת מהבנק או מחברה אחרת.</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4.5.1 מימון חרום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לחברה אין את הסכום המספיק לרכישת רכבת, חובה על נשיא החברה לממן מכספו הפרטי את ההפרש לרכישת רכבת זמינה, מהבנק או מחברה אחרת. החברה אינה יכולה למכור מניות. אם אין ברשות הנשיא כסף מספיק לשם כך, הוא חייב למכור מניות למימון ההפרש. היות ולעולם לא ניתן למכור מניות של חברות שעדיין אינן פעילות, הנשיא אינו יכול למכור מניות שעדיין לא הופעלו. הנשיא אינו יכול למכור מניות בחברה הפעילה (זו שצריכה לרכוש את הרכבת) במטרה לגרום לשינוי הבעלות ולהחלפת נשיא. אולם הוא יכול למכור מניות ולגרום להחלפת נשיא בחברה אחרת.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אם, לאחר שמכר את כל המניות שמותר לו למכור, עדיין אין ברשותו את הסכום המתאים, הוא נמצא במצב של פשיטת רגל. השחקן צריך להחזיר את כל המניות שנותרו ברשותו לשוק, (זהו המצב היחיד בו אין הגבלה על כמות המניות שיכולות להימצא בשוק) ומחיר המניה אינו משתנה. והשחקן יוצא מהמשחק. מניות נשיא אם היו ברשותו מועברות לשחקן הרשאי להחזיק במנייה זו. אם אין שחקן שכזה (אין לאף שחקן 2 מניות או יותר) החברה נסגרת וכל מניות החברה מוחזרות לבנק ללא כל תמורה. סמני התחנות מוסרים מהלוח, והרכבות שברשות החברה חוזרות לבנק וניתנות לרכישה מחדש. לוח החברה חוזר לבנק ולמעשה אפשרי לרכישה מחדש כחברה חדשה.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במהלך זה עברה נשיאות החברה של שחקן פושט הרגל לשחקן אחר, יעבור לוח החברה עם כלל נכסיה לשחקן המשמש נשיאה החדש של החברה (כולל הסכום שהצטבר בחברה עם פשיטת הרגל של הנשיא הקודם) ועליו יהיה להשלים את הסכום לרכישת רכבת חדשה בהתאם להליך על פי פעל הנשיא המקורי.</w:t>
      </w:r>
      <w:r w:rsidR="00747B02">
        <w:rPr>
          <w:rFonts w:ascii="Times New Roman" w:eastAsia="Times New Roman" w:hAnsi="Times New Roman" w:cs="Times New Roman" w:hint="cs"/>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4.5.2 רכישת רכבת מחברה אחרת או מחברה קטנה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כחלופה, יכול נשיא לרכוש רכבת מחברה אחרת או חברה קטנה, בכל מחיר המוסכם על נשיאי 2 החברות, ולכל הפחות במחיר של 1$. אם לחברה הרוכשת אין כסף כלל, יכול נשיא החברה להשתמש בכספו האישי לצורך כך. המחיר המקסימלי של הרכבת הינו המחיר המוטבע על גבי כרטיס הרכבת. אולם אסור לנשיא החברה למכור מניות בכדי לסייע ברכישת הרכבת, אלא להשתמש בכסף המזומן שברשותו בלבד.</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4.5.3 חברות קטנות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שלא כמו חברות, חברות קטנות אינן חייבות להיות בעלים של רכבת. אם חברה קטנה נותרה ללא רכבת, ואינה יכולה לממן רכישת רכבת חדשה מהבנק, או לרכוש רכבת מחברה אחרת, בכפוף להגבלות הרשומות בסעיף הקודם, נשיא החברה אינו יכול להשתמש בכספו על מנת לרכוש רכבת חדשה.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חברה קטנה שנותרה ללא רכבת ממשיכה להתנהל בצורה רגילה, אולם לא תהיה לה הכנסה.</w:t>
      </w:r>
      <w:r w:rsidRPr="00293559">
        <w:rPr>
          <w:rFonts w:ascii="Arial" w:eastAsia="Times New Roman" w:hAnsi="Arial" w:cs="Arial"/>
          <w:color w:val="000000"/>
          <w:sz w:val="24"/>
          <w:szCs w:val="24"/>
          <w:rtl/>
        </w:rPr>
        <w:br/>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FF"/>
          <w:sz w:val="24"/>
          <w:szCs w:val="24"/>
          <w:u w:val="single"/>
          <w:rtl/>
        </w:rPr>
        <w:t xml:space="preserve">4.6 הנחת אריחים </w:t>
      </w:r>
      <w:proofErr w:type="spellStart"/>
      <w:r w:rsidRPr="00293559">
        <w:rPr>
          <w:rFonts w:ascii="Arial" w:eastAsia="Times New Roman" w:hAnsi="Arial" w:cs="Arial"/>
          <w:color w:val="0000FF"/>
          <w:sz w:val="24"/>
          <w:szCs w:val="24"/>
          <w:u w:val="single"/>
          <w:rtl/>
        </w:rPr>
        <w:t>ושידרוגם</w:t>
      </w:r>
      <w:proofErr w:type="spellEnd"/>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שחקנים יכולים להניח אריחים על המפה או לשדרג אריחים קודמים. בתחילה רק אריחים צהובים יכולים להיות מונחים. במהלך תור הפעילות הראשון, כל חברה קטנה יכולה להניח 2 אריחים, ולאחר מכן ניתן להניח רק אריח אחד. כאשר נרכשה רכבת 3 הראשונה, חברות  (ולא חברות קטנות) יכולות לשדרג אריח צהוב לאריח ירוק. כאשר רכבת 5 הראשונה נרכשה, חברות (לא חברות קטנות) יכולות לשדרג אריח ירוק לאריח חום. וכאשר נרכשת רכבת 8 ראשונה חברות יכולות לשדרג אריח חום לאריח אפור.</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החוק הבסיסי בהנחת אריחים (מסילות) הוא שהאריח חייב להאריך מסלול קיים, או לשמר מסלולים קיימים (בשדרוג). באם לחברה או חברה קטנה, אין כלל מסלול, האריח הראשון חייב להיות אריח עיר צהוב, על סמן התחנה של החברה.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כאשר אריח הונח הוא הופך להיות חלק מהמפה ומוסר רק בעת שדרוגו באריח אחר. בנוסף חלות ההגבלות כר"מ:</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לא ניתן להניח אריח או לשדרג כך שמסילה מסוימת תוביל אל מיקום בלתי אפשרי. משמע מיקום המייצג ים, משבצת שחורה, או נמל ללא גישה.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המיקומים המסומנים באפור הסמוכים לחברות קטנות שמספרן 2,3,7,10 יכולים להכיל אריחים שהונחו על ידי בעליהן של אותן חברות קטנות, או בהסכמת בעליהן. לצורך חוק זה פירנצה (</w:t>
      </w:r>
      <w:r w:rsidRPr="00293559">
        <w:rPr>
          <w:rFonts w:ascii="Arial" w:eastAsia="Times New Roman" w:hAnsi="Arial" w:cs="Arial"/>
          <w:color w:val="000000"/>
          <w:sz w:val="24"/>
          <w:szCs w:val="24"/>
        </w:rPr>
        <w:t>Florence</w:t>
      </w:r>
      <w:r w:rsidRPr="00293559">
        <w:rPr>
          <w:rFonts w:ascii="Arial" w:eastAsia="Times New Roman" w:hAnsi="Arial" w:cs="Arial"/>
          <w:color w:val="000000"/>
          <w:sz w:val="24"/>
          <w:szCs w:val="24"/>
          <w:rtl/>
        </w:rPr>
        <w:t>) והמשבצת שמעליה, נחשבות לצמודות לחברה קטנה מספר 10.</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על מספר משבצות בלוח ישנו סימון של עיירה (עיגול שחור קטן), ועל אחרים סימון של עיר (עיגול לבן גדול). אחרים מסומנים באותיות (</w:t>
      </w:r>
      <w:r w:rsidRPr="00293559">
        <w:rPr>
          <w:rFonts w:ascii="Arial" w:eastAsia="Times New Roman" w:hAnsi="Arial" w:cs="Arial"/>
          <w:color w:val="000000"/>
          <w:sz w:val="24"/>
          <w:szCs w:val="24"/>
        </w:rPr>
        <w:t>Y</w:t>
      </w:r>
      <w:r w:rsidRPr="00293559">
        <w:rPr>
          <w:rFonts w:ascii="Arial" w:eastAsia="Times New Roman" w:hAnsi="Arial" w:cs="Arial"/>
          <w:color w:val="000000"/>
          <w:sz w:val="24"/>
          <w:szCs w:val="24"/>
          <w:rtl/>
        </w:rPr>
        <w:t xml:space="preserve">  או </w:t>
      </w:r>
      <w:r w:rsidRPr="00293559">
        <w:rPr>
          <w:rFonts w:ascii="Arial" w:eastAsia="Times New Roman" w:hAnsi="Arial" w:cs="Arial"/>
          <w:color w:val="000000"/>
          <w:sz w:val="24"/>
          <w:szCs w:val="24"/>
        </w:rPr>
        <w:t>M</w:t>
      </w:r>
      <w:r w:rsidRPr="00293559">
        <w:rPr>
          <w:rFonts w:ascii="Arial" w:eastAsia="Times New Roman" w:hAnsi="Arial" w:cs="Arial"/>
          <w:color w:val="000000"/>
          <w:sz w:val="24"/>
          <w:szCs w:val="24"/>
          <w:rtl/>
        </w:rPr>
        <w:t>) – על מיקומים אלו ניתן להניח רק אריחים המתאימים למשבצת זו, וכן שדרוגם חייב להכיל את אותם סימנים. לא ניתן להשתמש באריחים אלו לשדרוג משבצות אחרות.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lastRenderedPageBreak/>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עיר הנמצאת בסמיכות לנמל יכולה ליצור מסילה המובילה לנמל.  יש להתייחס לנמלים כמו לעיירות עם ערך 10$, פרט לעובדה שנמלים לעולם אינם משודרגים, וכן זהו יהיה סוף מסלול הרכבת.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עלות הצבת אריח צהוב על הר הינה 120$ מאוצר החברה. ניתן לשדרג אריח זה לכל אריח ירוק זמין בעלות נוספת של 60$.</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עלות הנחת אריח צהוב בשטח קשה הינה 60$. אין עלות לשדרוג אריח זה.</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שדרוג אריח חייב לשמר כל מסלול קודם. האריח ששודרג מוסר מהמפה, וזמין לשימוש נוסף בהמשך המשחק.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כאשר ברלין או וינה משודרגות לאריח ירוק, ניתן להניח את האריח באחד משתי דרכים המשמרות את המסלולים הקיימים. כאשר אריחים אלו משודרגים לצבע חום, כל תחנה כפולה של חברה מסוימת, מוסרת מהאריח.</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 xml:space="preserve">האותיות הלבנות והאפורות במרכז המפה הינן לצורכי סיוע בלבד, אולם אין לכך כל השפעה ישירה על המשחק. להדגיש הסימון </w:t>
      </w:r>
      <w:r w:rsidRPr="00293559">
        <w:rPr>
          <w:rFonts w:ascii="Arial" w:eastAsia="Times New Roman" w:hAnsi="Arial" w:cs="Arial"/>
          <w:color w:val="000000"/>
          <w:sz w:val="24"/>
          <w:szCs w:val="24"/>
        </w:rPr>
        <w:t>M-8</w:t>
      </w:r>
      <w:r w:rsidRPr="00293559">
        <w:rPr>
          <w:rFonts w:ascii="Arial" w:eastAsia="Times New Roman" w:hAnsi="Arial" w:cs="Arial"/>
          <w:color w:val="000000"/>
          <w:sz w:val="24"/>
          <w:szCs w:val="24"/>
          <w:rtl/>
        </w:rPr>
        <w:t xml:space="preserve">  על המשבצת מדרום למינכן אינה משבצת המייצגת הר.</w:t>
      </w:r>
    </w:p>
    <w:p w:rsidR="00293559" w:rsidRPr="00293559" w:rsidRDefault="00293559" w:rsidP="00293559">
      <w:pPr>
        <w:bidi w:val="0"/>
        <w:spacing w:after="0" w:line="240" w:lineRule="auto"/>
        <w:rPr>
          <w:rFonts w:ascii="Times New Roman" w:eastAsia="Times New Roman" w:hAnsi="Times New Roman" w:cs="Times New Roman"/>
          <w:sz w:val="24"/>
          <w:szCs w:val="24"/>
          <w:rtl/>
        </w:rPr>
      </w:pPr>
      <w:r w:rsidRPr="00293559">
        <w:rPr>
          <w:rFonts w:ascii="Times New Roman" w:eastAsia="Times New Roman" w:hAnsi="Times New Roman" w:cs="Times New Roman"/>
          <w:sz w:val="24"/>
          <w:szCs w:val="24"/>
        </w:rPr>
        <w:br/>
      </w:r>
    </w:p>
    <w:p w:rsidR="00293559" w:rsidRPr="00293559" w:rsidRDefault="00293559" w:rsidP="00293559">
      <w:pPr>
        <w:spacing w:after="0" w:line="240" w:lineRule="auto"/>
        <w:rPr>
          <w:rFonts w:ascii="Times New Roman" w:eastAsia="Times New Roman" w:hAnsi="Times New Roman" w:cs="Times New Roman"/>
          <w:sz w:val="24"/>
          <w:szCs w:val="24"/>
        </w:rPr>
      </w:pPr>
      <w:r w:rsidRPr="00293559">
        <w:rPr>
          <w:rFonts w:ascii="Arial" w:eastAsia="Times New Roman" w:hAnsi="Arial" w:cs="Arial"/>
          <w:color w:val="0000FF"/>
          <w:sz w:val="24"/>
          <w:szCs w:val="24"/>
          <w:u w:val="single"/>
          <w:rtl/>
        </w:rPr>
        <w:t>5. סוף המשחק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המשחק מסתיים באופן רגיל לאחר תור הפעילות האחרון של הסיבוב בו נגמר הכסף בבנק. הדבר נכון גם אם לא נותר כסף בבנק במהלך תור המניות. בכל מקרה מתבצע סיבוב שלם (בן שני תורות פעילות), והשחקנים מקבלים את כל הרווחים מתורות הפעילות.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בסוף תור הפעילות האחרון, השחקנים מחשבים את ערכם כסכום של:</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סך ערכי המניות שברשותם, כמכפלה של מספר המניות שברשותם וערך המנייה בלוח ערכי המניות.</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כסף מזומן ברשותם.</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w:t>
      </w:r>
      <w:r w:rsidRPr="00293559">
        <w:rPr>
          <w:rFonts w:ascii="Times New Roman" w:eastAsia="Times New Roman" w:hAnsi="Times New Roman" w:cs="Times New Roman"/>
          <w:color w:val="000000"/>
          <w:sz w:val="14"/>
          <w:szCs w:val="14"/>
          <w:rtl/>
        </w:rPr>
        <w:t xml:space="preserve">         </w:t>
      </w:r>
      <w:r w:rsidRPr="00293559">
        <w:rPr>
          <w:rFonts w:ascii="Arial" w:eastAsia="Times New Roman" w:hAnsi="Arial" w:cs="Arial"/>
          <w:color w:val="000000"/>
          <w:sz w:val="24"/>
          <w:szCs w:val="24"/>
          <w:rtl/>
        </w:rPr>
        <w:t xml:space="preserve">אין כל משמעות לנכסי החברות, ובכלל זה רכבות, וקרונות </w:t>
      </w:r>
      <w:proofErr w:type="spellStart"/>
      <w:r w:rsidRPr="00293559">
        <w:rPr>
          <w:rFonts w:ascii="Arial" w:eastAsia="Times New Roman" w:hAnsi="Arial" w:cs="Arial"/>
          <w:color w:val="000000"/>
          <w:sz w:val="24"/>
          <w:szCs w:val="24"/>
          <w:rtl/>
        </w:rPr>
        <w:t>פולמן</w:t>
      </w:r>
      <w:proofErr w:type="spellEnd"/>
      <w:r w:rsidRPr="00293559">
        <w:rPr>
          <w:rFonts w:ascii="Arial" w:eastAsia="Times New Roman" w:hAnsi="Arial" w:cs="Arial"/>
          <w:color w:val="000000"/>
          <w:sz w:val="24"/>
          <w:szCs w:val="24"/>
          <w:rtl/>
        </w:rPr>
        <w:t>.</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השחקן בעל הערך הגבוה ביותר הוא המנצח במשחק.</w:t>
      </w:r>
    </w:p>
    <w:p w:rsidR="00293559" w:rsidRPr="00293559" w:rsidRDefault="00293559" w:rsidP="00293559">
      <w:pPr>
        <w:spacing w:after="0" w:line="240" w:lineRule="auto"/>
        <w:rPr>
          <w:rFonts w:ascii="Times New Roman" w:eastAsia="Times New Roman" w:hAnsi="Times New Roman" w:cs="Times New Roman"/>
          <w:sz w:val="24"/>
          <w:szCs w:val="24"/>
          <w:rtl/>
        </w:rPr>
      </w:pPr>
      <w:r w:rsidRPr="00293559">
        <w:rPr>
          <w:rFonts w:ascii="Arial" w:eastAsia="Times New Roman" w:hAnsi="Arial" w:cs="Arial"/>
          <w:color w:val="000000"/>
          <w:sz w:val="24"/>
          <w:szCs w:val="24"/>
          <w:rtl/>
        </w:rPr>
        <w:t>אם כל השחקנים פרט לשחקן אחד יצאו מהמשחק בפשיטת רגל, המשחק מסתיים מידית, והשחקן שנותר הינו המנצח.</w:t>
      </w:r>
    </w:p>
    <w:p w:rsidR="00684C83" w:rsidRPr="00293559" w:rsidRDefault="00293559" w:rsidP="00293559">
      <w:pPr>
        <w:rPr>
          <w:rtl/>
        </w:rPr>
      </w:pPr>
      <w:r w:rsidRPr="00293559">
        <w:rPr>
          <w:rFonts w:ascii="Times New Roman" w:eastAsia="Times New Roman" w:hAnsi="Times New Roman" w:cs="Times New Roman"/>
          <w:sz w:val="24"/>
          <w:szCs w:val="24"/>
        </w:rPr>
        <w:br/>
      </w:r>
    </w:p>
    <w:sectPr w:rsidR="00684C83" w:rsidRPr="00293559" w:rsidSect="003C3E2D">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15F"/>
    <w:multiLevelType w:val="hybridMultilevel"/>
    <w:tmpl w:val="530A3794"/>
    <w:lvl w:ilvl="0" w:tplc="7A14AE32">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F5364D"/>
    <w:multiLevelType w:val="hybridMultilevel"/>
    <w:tmpl w:val="2AE2A962"/>
    <w:lvl w:ilvl="0" w:tplc="EE70CBF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4B11F9"/>
    <w:multiLevelType w:val="hybridMultilevel"/>
    <w:tmpl w:val="11460A16"/>
    <w:lvl w:ilvl="0" w:tplc="1E7E476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CC"/>
    <w:rsid w:val="00016A55"/>
    <w:rsid w:val="00036D6D"/>
    <w:rsid w:val="000571A4"/>
    <w:rsid w:val="000576B0"/>
    <w:rsid w:val="00060F55"/>
    <w:rsid w:val="000A7EA5"/>
    <w:rsid w:val="000F0099"/>
    <w:rsid w:val="000F1401"/>
    <w:rsid w:val="0011039C"/>
    <w:rsid w:val="00186D14"/>
    <w:rsid w:val="00206860"/>
    <w:rsid w:val="00207BA5"/>
    <w:rsid w:val="00213B92"/>
    <w:rsid w:val="00293559"/>
    <w:rsid w:val="00317195"/>
    <w:rsid w:val="003264DE"/>
    <w:rsid w:val="003436A2"/>
    <w:rsid w:val="003501A2"/>
    <w:rsid w:val="00356998"/>
    <w:rsid w:val="00380477"/>
    <w:rsid w:val="0039748D"/>
    <w:rsid w:val="003C3E2D"/>
    <w:rsid w:val="003C67A1"/>
    <w:rsid w:val="003F29B0"/>
    <w:rsid w:val="00404DF6"/>
    <w:rsid w:val="00432AA0"/>
    <w:rsid w:val="004437B6"/>
    <w:rsid w:val="004B0084"/>
    <w:rsid w:val="004B7D7F"/>
    <w:rsid w:val="00511A3B"/>
    <w:rsid w:val="005222F9"/>
    <w:rsid w:val="0055700C"/>
    <w:rsid w:val="00564C6F"/>
    <w:rsid w:val="00583C5A"/>
    <w:rsid w:val="005A19C4"/>
    <w:rsid w:val="005D73AE"/>
    <w:rsid w:val="00610168"/>
    <w:rsid w:val="00655AD1"/>
    <w:rsid w:val="006617ED"/>
    <w:rsid w:val="00671D00"/>
    <w:rsid w:val="00684C83"/>
    <w:rsid w:val="006A1294"/>
    <w:rsid w:val="006A344A"/>
    <w:rsid w:val="00701545"/>
    <w:rsid w:val="00747B02"/>
    <w:rsid w:val="00753C36"/>
    <w:rsid w:val="007662D2"/>
    <w:rsid w:val="00771674"/>
    <w:rsid w:val="007976CA"/>
    <w:rsid w:val="007D6409"/>
    <w:rsid w:val="008065FC"/>
    <w:rsid w:val="008334E3"/>
    <w:rsid w:val="008D7E16"/>
    <w:rsid w:val="00964CE2"/>
    <w:rsid w:val="00972882"/>
    <w:rsid w:val="009B2DB0"/>
    <w:rsid w:val="009B7C8C"/>
    <w:rsid w:val="009E3611"/>
    <w:rsid w:val="00A00F7A"/>
    <w:rsid w:val="00A17F7C"/>
    <w:rsid w:val="00A61D39"/>
    <w:rsid w:val="00AB455C"/>
    <w:rsid w:val="00AC31CF"/>
    <w:rsid w:val="00AD6852"/>
    <w:rsid w:val="00B1495B"/>
    <w:rsid w:val="00B83965"/>
    <w:rsid w:val="00B94C3B"/>
    <w:rsid w:val="00B95562"/>
    <w:rsid w:val="00BA7439"/>
    <w:rsid w:val="00BC7F7E"/>
    <w:rsid w:val="00BE09E8"/>
    <w:rsid w:val="00CB0764"/>
    <w:rsid w:val="00CB25C0"/>
    <w:rsid w:val="00CC2742"/>
    <w:rsid w:val="00CE0997"/>
    <w:rsid w:val="00CE513A"/>
    <w:rsid w:val="00D00D30"/>
    <w:rsid w:val="00D62AA3"/>
    <w:rsid w:val="00DD1F02"/>
    <w:rsid w:val="00DE4787"/>
    <w:rsid w:val="00E30555"/>
    <w:rsid w:val="00E51166"/>
    <w:rsid w:val="00E64D65"/>
    <w:rsid w:val="00E6627A"/>
    <w:rsid w:val="00EB10B6"/>
    <w:rsid w:val="00EB5CEF"/>
    <w:rsid w:val="00ED3F1D"/>
    <w:rsid w:val="00EF5246"/>
    <w:rsid w:val="00F22777"/>
    <w:rsid w:val="00F43FAD"/>
    <w:rsid w:val="00F45F41"/>
    <w:rsid w:val="00F47CFE"/>
    <w:rsid w:val="00F54078"/>
    <w:rsid w:val="00FB318D"/>
    <w:rsid w:val="00FD22C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54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CC"/>
    <w:pPr>
      <w:ind w:left="720"/>
      <w:contextualSpacing/>
    </w:pPr>
  </w:style>
  <w:style w:type="table" w:styleId="TableGrid">
    <w:name w:val="Table Grid"/>
    <w:basedOn w:val="TableNormal"/>
    <w:uiPriority w:val="59"/>
    <w:rsid w:val="00D00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E30555"/>
  </w:style>
  <w:style w:type="character" w:customStyle="1" w:styleId="DateChar">
    <w:name w:val="Date Char"/>
    <w:basedOn w:val="DefaultParagraphFont"/>
    <w:link w:val="Date"/>
    <w:uiPriority w:val="99"/>
    <w:semiHidden/>
    <w:rsid w:val="00E30555"/>
  </w:style>
  <w:style w:type="paragraph" w:styleId="NoSpacing">
    <w:name w:val="No Spacing"/>
    <w:uiPriority w:val="1"/>
    <w:qFormat/>
    <w:rsid w:val="00F54078"/>
    <w:pPr>
      <w:bidi/>
      <w:spacing w:after="0" w:line="240" w:lineRule="auto"/>
    </w:pPr>
  </w:style>
  <w:style w:type="character" w:customStyle="1" w:styleId="Heading1Char">
    <w:name w:val="Heading 1 Char"/>
    <w:basedOn w:val="DefaultParagraphFont"/>
    <w:link w:val="Heading1"/>
    <w:uiPriority w:val="9"/>
    <w:rsid w:val="00F5407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9355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54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CC"/>
    <w:pPr>
      <w:ind w:left="720"/>
      <w:contextualSpacing/>
    </w:pPr>
  </w:style>
  <w:style w:type="table" w:styleId="TableGrid">
    <w:name w:val="Table Grid"/>
    <w:basedOn w:val="TableNormal"/>
    <w:uiPriority w:val="59"/>
    <w:rsid w:val="00D00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E30555"/>
  </w:style>
  <w:style w:type="character" w:customStyle="1" w:styleId="DateChar">
    <w:name w:val="Date Char"/>
    <w:basedOn w:val="DefaultParagraphFont"/>
    <w:link w:val="Date"/>
    <w:uiPriority w:val="99"/>
    <w:semiHidden/>
    <w:rsid w:val="00E30555"/>
  </w:style>
  <w:style w:type="paragraph" w:styleId="NoSpacing">
    <w:name w:val="No Spacing"/>
    <w:uiPriority w:val="1"/>
    <w:qFormat/>
    <w:rsid w:val="00F54078"/>
    <w:pPr>
      <w:bidi/>
      <w:spacing w:after="0" w:line="240" w:lineRule="auto"/>
    </w:pPr>
  </w:style>
  <w:style w:type="character" w:customStyle="1" w:styleId="Heading1Char">
    <w:name w:val="Heading 1 Char"/>
    <w:basedOn w:val="DefaultParagraphFont"/>
    <w:link w:val="Heading1"/>
    <w:uiPriority w:val="9"/>
    <w:rsid w:val="00F5407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9355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29934">
      <w:bodyDiv w:val="1"/>
      <w:marLeft w:val="0"/>
      <w:marRight w:val="0"/>
      <w:marTop w:val="0"/>
      <w:marBottom w:val="0"/>
      <w:divBdr>
        <w:top w:val="none" w:sz="0" w:space="0" w:color="auto"/>
        <w:left w:val="none" w:sz="0" w:space="0" w:color="auto"/>
        <w:bottom w:val="none" w:sz="0" w:space="0" w:color="auto"/>
        <w:right w:val="none" w:sz="0" w:space="0" w:color="auto"/>
      </w:divBdr>
      <w:divsChild>
        <w:div w:id="1969429715">
          <w:marLeft w:val="0"/>
          <w:marRight w:val="0"/>
          <w:marTop w:val="0"/>
          <w:marBottom w:val="0"/>
          <w:divBdr>
            <w:top w:val="none" w:sz="0" w:space="0" w:color="auto"/>
            <w:left w:val="none" w:sz="0" w:space="0" w:color="auto"/>
            <w:bottom w:val="none" w:sz="0" w:space="0" w:color="auto"/>
            <w:right w:val="none" w:sz="0" w:space="0" w:color="auto"/>
          </w:divBdr>
        </w:div>
        <w:div w:id="57048989">
          <w:marLeft w:val="0"/>
          <w:marRight w:val="0"/>
          <w:marTop w:val="0"/>
          <w:marBottom w:val="0"/>
          <w:divBdr>
            <w:top w:val="none" w:sz="0" w:space="0" w:color="auto"/>
            <w:left w:val="none" w:sz="0" w:space="0" w:color="auto"/>
            <w:bottom w:val="none" w:sz="0" w:space="0" w:color="auto"/>
            <w:right w:val="none" w:sz="0" w:space="0" w:color="auto"/>
          </w:divBdr>
        </w:div>
        <w:div w:id="134640869">
          <w:marLeft w:val="0"/>
          <w:marRight w:val="0"/>
          <w:marTop w:val="0"/>
          <w:marBottom w:val="0"/>
          <w:divBdr>
            <w:top w:val="none" w:sz="0" w:space="0" w:color="auto"/>
            <w:left w:val="none" w:sz="0" w:space="0" w:color="auto"/>
            <w:bottom w:val="none" w:sz="0" w:space="0" w:color="auto"/>
            <w:right w:val="none" w:sz="0" w:space="0" w:color="auto"/>
          </w:divBdr>
        </w:div>
        <w:div w:id="823549322">
          <w:marLeft w:val="0"/>
          <w:marRight w:val="0"/>
          <w:marTop w:val="0"/>
          <w:marBottom w:val="0"/>
          <w:divBdr>
            <w:top w:val="none" w:sz="0" w:space="0" w:color="auto"/>
            <w:left w:val="none" w:sz="0" w:space="0" w:color="auto"/>
            <w:bottom w:val="none" w:sz="0" w:space="0" w:color="auto"/>
            <w:right w:val="none" w:sz="0" w:space="0" w:color="auto"/>
          </w:divBdr>
        </w:div>
        <w:div w:id="22737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3BCF-A1E0-4535-A70D-5BAD698C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3977</TotalTime>
  <Pages>12</Pages>
  <Words>4746</Words>
  <Characters>23731</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Mfa.gov.il</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49</cp:revision>
  <dcterms:created xsi:type="dcterms:W3CDTF">2013-07-08T18:04:00Z</dcterms:created>
  <dcterms:modified xsi:type="dcterms:W3CDTF">2013-07-11T13:18:00Z</dcterms:modified>
</cp:coreProperties>
</file>